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0EA697" w14:textId="77777777" w:rsidR="00D731C8" w:rsidRDefault="00D731C8" w:rsidP="001D70E0">
      <w:pPr>
        <w:tabs>
          <w:tab w:val="left" w:pos="1340"/>
        </w:tabs>
        <w:ind w:left="-709" w:firstLine="709"/>
      </w:pPr>
      <w:bookmarkStart w:id="0" w:name="_GoBack"/>
      <w:bookmarkEnd w:id="0"/>
      <w:r w:rsidRPr="00BC2F36">
        <w:rPr>
          <w:b/>
          <w:bCs/>
          <w:noProof/>
          <w:sz w:val="44"/>
          <w:szCs w:val="44"/>
        </w:rPr>
        <w:drawing>
          <wp:anchor distT="0" distB="0" distL="114300" distR="114300" simplePos="0" relativeHeight="251659264" behindDoc="0" locked="0" layoutInCell="1" allowOverlap="1" wp14:anchorId="4A686973" wp14:editId="22A24A94">
            <wp:simplePos x="0" y="0"/>
            <wp:positionH relativeFrom="margin">
              <wp:align>left</wp:align>
            </wp:positionH>
            <wp:positionV relativeFrom="paragraph">
              <wp:posOffset>82550</wp:posOffset>
            </wp:positionV>
            <wp:extent cx="1379855" cy="866775"/>
            <wp:effectExtent l="0" t="0" r="0" b="9525"/>
            <wp:wrapSquare wrapText="bothSides"/>
            <wp:docPr id="63" name="Imag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85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70E0">
        <w:tab/>
      </w:r>
    </w:p>
    <w:p w14:paraId="1719D2AA" w14:textId="77777777" w:rsidR="00D731C8" w:rsidRPr="002F0E41" w:rsidRDefault="00D731C8" w:rsidP="00D731C8"/>
    <w:p w14:paraId="54B37522" w14:textId="77777777" w:rsidR="00D731C8" w:rsidRPr="002F0E41" w:rsidRDefault="00D731C8" w:rsidP="00D731C8"/>
    <w:p w14:paraId="03A18E18" w14:textId="77777777" w:rsidR="00D731C8" w:rsidRPr="002F0E41" w:rsidRDefault="00D731C8" w:rsidP="00D731C8"/>
    <w:p w14:paraId="67D4E20B" w14:textId="77777777" w:rsidR="00D731C8" w:rsidRPr="002F0E41" w:rsidRDefault="00D731C8" w:rsidP="00D731C8"/>
    <w:p w14:paraId="6CF0AA18" w14:textId="77777777" w:rsidR="00D731C8" w:rsidRDefault="00D731C8" w:rsidP="00D731C8"/>
    <w:p w14:paraId="67BA3C59" w14:textId="77777777" w:rsidR="00D731C8" w:rsidRDefault="00D731C8" w:rsidP="00D731C8">
      <w:pPr>
        <w:tabs>
          <w:tab w:val="left" w:pos="2475"/>
        </w:tabs>
        <w:jc w:val="center"/>
        <w:rPr>
          <w:rFonts w:ascii="Arial" w:hAnsi="Arial" w:cs="Arial"/>
          <w:b/>
          <w:sz w:val="24"/>
          <w:szCs w:val="24"/>
        </w:rPr>
      </w:pPr>
      <w:r w:rsidRPr="002F0E41">
        <w:rPr>
          <w:rFonts w:ascii="Arial" w:hAnsi="Arial" w:cs="Arial"/>
          <w:b/>
          <w:sz w:val="24"/>
          <w:szCs w:val="24"/>
        </w:rPr>
        <w:t xml:space="preserve">Fiche de recueil des </w:t>
      </w:r>
      <w:proofErr w:type="spellStart"/>
      <w:r w:rsidR="00D1641A">
        <w:rPr>
          <w:rFonts w:ascii="Arial" w:hAnsi="Arial" w:cs="Arial"/>
          <w:b/>
          <w:sz w:val="24"/>
          <w:szCs w:val="24"/>
        </w:rPr>
        <w:t>voeux</w:t>
      </w:r>
      <w:proofErr w:type="spellEnd"/>
      <w:r w:rsidRPr="002F0E41">
        <w:rPr>
          <w:rFonts w:ascii="Arial" w:hAnsi="Arial" w:cs="Arial"/>
          <w:b/>
          <w:sz w:val="24"/>
          <w:szCs w:val="24"/>
        </w:rPr>
        <w:t xml:space="preserve"> provisoires</w:t>
      </w:r>
    </w:p>
    <w:p w14:paraId="6EAA163E" w14:textId="77777777" w:rsidR="00D731C8" w:rsidRDefault="005539AF" w:rsidP="00D731C8">
      <w:pPr>
        <w:tabs>
          <w:tab w:val="left" w:pos="2475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</w:t>
      </w:r>
      <w:r w:rsidR="00D731C8">
        <w:rPr>
          <w:rFonts w:ascii="Arial" w:hAnsi="Arial" w:cs="Arial"/>
          <w:b/>
          <w:sz w:val="24"/>
          <w:szCs w:val="24"/>
        </w:rPr>
        <w:t>près la</w:t>
      </w:r>
      <w:r w:rsidR="00D731C8" w:rsidRPr="002F0E41">
        <w:rPr>
          <w:rFonts w:ascii="Arial" w:hAnsi="Arial" w:cs="Arial"/>
          <w:b/>
          <w:sz w:val="24"/>
          <w:szCs w:val="24"/>
        </w:rPr>
        <w:t xml:space="preserve"> 2</w:t>
      </w:r>
      <w:r w:rsidR="00D731C8" w:rsidRPr="002F0E41">
        <w:rPr>
          <w:rFonts w:ascii="Arial" w:hAnsi="Arial" w:cs="Arial"/>
          <w:b/>
          <w:sz w:val="24"/>
          <w:szCs w:val="24"/>
          <w:vertAlign w:val="superscript"/>
        </w:rPr>
        <w:t>nde</w:t>
      </w:r>
      <w:r w:rsidR="00D731C8" w:rsidRPr="002F0E41">
        <w:rPr>
          <w:rFonts w:ascii="Arial" w:hAnsi="Arial" w:cs="Arial"/>
          <w:b/>
          <w:sz w:val="24"/>
          <w:szCs w:val="24"/>
        </w:rPr>
        <w:t xml:space="preserve"> professionnelle </w:t>
      </w:r>
      <w:r w:rsidR="00D1641A">
        <w:rPr>
          <w:rFonts w:ascii="Arial" w:hAnsi="Arial" w:cs="Arial"/>
          <w:b/>
          <w:sz w:val="24"/>
          <w:szCs w:val="24"/>
        </w:rPr>
        <w:t>f</w:t>
      </w:r>
      <w:r w:rsidR="00D731C8" w:rsidRPr="002F0E41">
        <w:rPr>
          <w:rFonts w:ascii="Arial" w:hAnsi="Arial" w:cs="Arial"/>
          <w:b/>
          <w:sz w:val="24"/>
          <w:szCs w:val="24"/>
        </w:rPr>
        <w:t>amille de métiers</w:t>
      </w:r>
      <w:r w:rsidR="00F210B8">
        <w:rPr>
          <w:rFonts w:ascii="Arial" w:hAnsi="Arial" w:cs="Arial"/>
          <w:b/>
          <w:sz w:val="24"/>
          <w:szCs w:val="24"/>
        </w:rPr>
        <w:t xml:space="preserve"> - Rentrée 2022</w:t>
      </w:r>
    </w:p>
    <w:p w14:paraId="0E2448A7" w14:textId="77777777" w:rsidR="00F210B8" w:rsidRPr="00F210B8" w:rsidRDefault="00F210B8" w:rsidP="00D731C8">
      <w:pPr>
        <w:tabs>
          <w:tab w:val="left" w:pos="2475"/>
        </w:tabs>
        <w:jc w:val="center"/>
        <w:rPr>
          <w:rFonts w:ascii="Arial" w:hAnsi="Arial" w:cs="Arial"/>
          <w:b/>
          <w:sz w:val="6"/>
          <w:szCs w:val="6"/>
        </w:rPr>
      </w:pPr>
    </w:p>
    <w:p w14:paraId="2103F986" w14:textId="77777777" w:rsidR="00F210B8" w:rsidRPr="00F210B8" w:rsidRDefault="00F210B8" w:rsidP="00D731C8">
      <w:pPr>
        <w:tabs>
          <w:tab w:val="left" w:pos="2475"/>
        </w:tabs>
        <w:jc w:val="center"/>
        <w:rPr>
          <w:rFonts w:ascii="Arial" w:hAnsi="Arial" w:cs="Arial"/>
          <w:b/>
          <w:sz w:val="20"/>
          <w:szCs w:val="20"/>
        </w:rPr>
      </w:pPr>
      <w:r w:rsidRPr="00F210B8">
        <w:rPr>
          <w:rFonts w:ascii="Arial" w:hAnsi="Arial" w:cs="Arial"/>
          <w:b/>
          <w:sz w:val="20"/>
          <w:szCs w:val="20"/>
        </w:rPr>
        <w:t>Etablissement publics de l’Education nationale</w:t>
      </w:r>
    </w:p>
    <w:p w14:paraId="30884EC4" w14:textId="77777777" w:rsidR="00D731C8" w:rsidRDefault="00D731C8" w:rsidP="00D731C8">
      <w:pPr>
        <w:tabs>
          <w:tab w:val="left" w:pos="2475"/>
        </w:tabs>
        <w:jc w:val="center"/>
        <w:rPr>
          <w:rFonts w:ascii="Arial" w:hAnsi="Arial" w:cs="Arial"/>
          <w:b/>
          <w:sz w:val="24"/>
          <w:szCs w:val="24"/>
        </w:rPr>
      </w:pPr>
    </w:p>
    <w:p w14:paraId="78427ACF" w14:textId="77777777" w:rsidR="00D731C8" w:rsidRDefault="00D731C8" w:rsidP="00D731C8">
      <w:pPr>
        <w:tabs>
          <w:tab w:val="left" w:pos="2475"/>
        </w:tabs>
        <w:rPr>
          <w:rFonts w:ascii="Arial" w:hAnsi="Arial" w:cs="Arial"/>
          <w:b/>
          <w:sz w:val="24"/>
          <w:szCs w:val="24"/>
        </w:rPr>
      </w:pPr>
    </w:p>
    <w:p w14:paraId="296E4D96" w14:textId="77777777" w:rsidR="00D731C8" w:rsidRPr="00DB6235" w:rsidRDefault="00D731C8" w:rsidP="00C90C09">
      <w:pPr>
        <w:jc w:val="both"/>
      </w:pPr>
      <w:r w:rsidRPr="00DB6235">
        <w:t>Votre enfant est scolarisé en 2</w:t>
      </w:r>
      <w:r w:rsidRPr="00DB6235">
        <w:rPr>
          <w:vertAlign w:val="superscript"/>
        </w:rPr>
        <w:t>nde</w:t>
      </w:r>
      <w:r w:rsidRPr="00DB6235">
        <w:t xml:space="preserve"> professionnelle </w:t>
      </w:r>
      <w:r w:rsidR="00D1641A">
        <w:t>f</w:t>
      </w:r>
      <w:r w:rsidRPr="00DB6235">
        <w:t>amille de métiers</w:t>
      </w:r>
      <w:r w:rsidR="00DB6235" w:rsidRPr="00DB6235">
        <w:t>.</w:t>
      </w:r>
    </w:p>
    <w:p w14:paraId="07A34D09" w14:textId="77777777" w:rsidR="00D731C8" w:rsidRPr="00DB6235" w:rsidRDefault="00D731C8" w:rsidP="00C90C09">
      <w:pPr>
        <w:ind w:right="-1"/>
        <w:jc w:val="both"/>
      </w:pPr>
      <w:r w:rsidRPr="00DB6235">
        <w:t xml:space="preserve">Il peut faire des choix de </w:t>
      </w:r>
      <w:r w:rsidR="00D1641A">
        <w:t>spécialité de 1</w:t>
      </w:r>
      <w:r w:rsidR="00D1641A" w:rsidRPr="00D1641A">
        <w:rPr>
          <w:vertAlign w:val="superscript"/>
        </w:rPr>
        <w:t>ère</w:t>
      </w:r>
      <w:r w:rsidR="00D1641A">
        <w:t xml:space="preserve"> p</w:t>
      </w:r>
      <w:r w:rsidRPr="00DB6235">
        <w:t>rofessionnel</w:t>
      </w:r>
      <w:r w:rsidR="00D1641A">
        <w:t>le</w:t>
      </w:r>
      <w:r w:rsidRPr="00DB6235">
        <w:t xml:space="preserve"> correspondant à </w:t>
      </w:r>
      <w:r w:rsidR="007876D6">
        <w:t>s</w:t>
      </w:r>
      <w:r w:rsidRPr="00DB6235">
        <w:t xml:space="preserve">a famille de métiers dans ou hors de son établissement. </w:t>
      </w:r>
    </w:p>
    <w:p w14:paraId="1ECF0812" w14:textId="77777777" w:rsidR="00D731C8" w:rsidRPr="00DB6235" w:rsidRDefault="00D731C8" w:rsidP="00C90C09">
      <w:pPr>
        <w:jc w:val="both"/>
      </w:pPr>
      <w:r w:rsidRPr="00DB6235">
        <w:t>Afin de garantir son affectation en 1</w:t>
      </w:r>
      <w:r w:rsidRPr="00DB6235">
        <w:rPr>
          <w:vertAlign w:val="superscript"/>
        </w:rPr>
        <w:t>ère</w:t>
      </w:r>
      <w:r w:rsidRPr="00DB6235">
        <w:t xml:space="preserve"> professionnelle, il est obligatoire de formuler des vœux pour toutes les spécialités de bac professionnel liées à </w:t>
      </w:r>
      <w:r w:rsidR="007876D6">
        <w:t>s</w:t>
      </w:r>
      <w:r w:rsidRPr="00DB6235">
        <w:t xml:space="preserve">a famille de métiers proposées dans son établissement d’origine. </w:t>
      </w:r>
    </w:p>
    <w:p w14:paraId="07755E0E" w14:textId="77777777" w:rsidR="00D731C8" w:rsidRPr="00DB6235" w:rsidRDefault="00D731C8" w:rsidP="00C90C09">
      <w:pPr>
        <w:jc w:val="both"/>
      </w:pPr>
    </w:p>
    <w:p w14:paraId="3CA5E573" w14:textId="77777777" w:rsidR="00D731C8" w:rsidRPr="00DB6235" w:rsidRDefault="00D731C8" w:rsidP="00C90C09">
      <w:pPr>
        <w:jc w:val="both"/>
      </w:pPr>
      <w:r w:rsidRPr="00DB6235">
        <w:t>Les vœux doivent être classés par ordre de p</w:t>
      </w:r>
      <w:r w:rsidR="00D1641A">
        <w:t>référence</w:t>
      </w:r>
      <w:r w:rsidRPr="00DB6235">
        <w:t>.</w:t>
      </w:r>
    </w:p>
    <w:p w14:paraId="4360469E" w14:textId="77777777" w:rsidR="00D731C8" w:rsidRDefault="00D731C8" w:rsidP="00D731C8">
      <w:pPr>
        <w:tabs>
          <w:tab w:val="left" w:pos="2475"/>
        </w:tabs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0"/>
      </w:tblGrid>
      <w:tr w:rsidR="00D731C8" w:rsidRPr="00D731C8" w14:paraId="1670A4EE" w14:textId="77777777" w:rsidTr="001D70E0">
        <w:trPr>
          <w:trHeight w:val="340"/>
        </w:trPr>
        <w:tc>
          <w:tcPr>
            <w:tcW w:w="9770" w:type="dxa"/>
            <w:shd w:val="clear" w:color="auto" w:fill="D9E2F3" w:themeFill="accent1" w:themeFillTint="33"/>
            <w:vAlign w:val="center"/>
          </w:tcPr>
          <w:p w14:paraId="5F81ED12" w14:textId="77777777" w:rsidR="00D731C8" w:rsidRPr="00D731C8" w:rsidRDefault="00D731C8" w:rsidP="00D731C8">
            <w:pPr>
              <w:kinsoku w:val="0"/>
              <w:autoSpaceDE/>
              <w:autoSpaceDN/>
              <w:rPr>
                <w:rFonts w:asciiTheme="minorHAnsi" w:eastAsia="Times New Roman" w:hAnsiTheme="minorHAnsi" w:cstheme="minorHAnsi"/>
                <w:b/>
                <w:caps/>
                <w:sz w:val="20"/>
                <w:szCs w:val="20"/>
                <w:lang w:eastAsia="fr-FR"/>
              </w:rPr>
            </w:pPr>
            <w:r w:rsidRPr="00D731C8">
              <w:rPr>
                <w:rFonts w:asciiTheme="minorHAnsi" w:eastAsia="Times New Roman" w:hAnsiTheme="minorHAnsi" w:cstheme="minorHAnsi"/>
                <w:b/>
                <w:caps/>
                <w:sz w:val="20"/>
                <w:szCs w:val="20"/>
                <w:lang w:eastAsia="fr-FR"/>
              </w:rPr>
              <w:t>IDENTIFICATION DE L’elèVE</w:t>
            </w:r>
          </w:p>
        </w:tc>
      </w:tr>
      <w:tr w:rsidR="00D731C8" w:rsidRPr="00D731C8" w14:paraId="3B66CDFF" w14:textId="77777777" w:rsidTr="00C90C09">
        <w:trPr>
          <w:trHeight w:val="1297"/>
        </w:trPr>
        <w:tc>
          <w:tcPr>
            <w:tcW w:w="9770" w:type="dxa"/>
            <w:tcBorders>
              <w:bottom w:val="single" w:sz="4" w:space="0" w:color="auto"/>
            </w:tcBorders>
            <w:shd w:val="clear" w:color="auto" w:fill="auto"/>
          </w:tcPr>
          <w:p w14:paraId="7A740CAF" w14:textId="77777777" w:rsidR="00DB6235" w:rsidRPr="00C35479" w:rsidRDefault="00DB6235" w:rsidP="00DB6235">
            <w:pPr>
              <w:kinsoku w:val="0"/>
              <w:autoSpaceDE/>
              <w:autoSpaceDN/>
              <w:ind w:left="6379" w:hanging="6379"/>
              <w:rPr>
                <w:rFonts w:asciiTheme="minorHAnsi" w:eastAsia="Times New Roman" w:hAnsiTheme="minorHAnsi" w:cstheme="minorHAnsi"/>
                <w:lang w:eastAsia="fr-FR"/>
              </w:rPr>
            </w:pPr>
          </w:p>
          <w:p w14:paraId="511787B0" w14:textId="77777777" w:rsidR="00D731C8" w:rsidRPr="00D731C8" w:rsidRDefault="00DB6235" w:rsidP="00C35479">
            <w:pPr>
              <w:kinsoku w:val="0"/>
              <w:autoSpaceDE/>
              <w:autoSpaceDN/>
              <w:spacing w:line="276" w:lineRule="auto"/>
              <w:ind w:left="6379" w:hanging="6379"/>
              <w:rPr>
                <w:rFonts w:asciiTheme="minorHAnsi" w:eastAsia="Times New Roman" w:hAnsiTheme="minorHAnsi" w:cstheme="minorHAnsi"/>
                <w:lang w:eastAsia="fr-FR"/>
              </w:rPr>
            </w:pPr>
            <w:r w:rsidRPr="00D731C8">
              <w:rPr>
                <w:rFonts w:asciiTheme="minorHAnsi" w:eastAsia="Times New Roman" w:hAnsiTheme="minorHAnsi" w:cstheme="minorHAnsi"/>
                <w:lang w:eastAsia="fr-FR"/>
              </w:rPr>
              <w:t>Nom Prénom de l’élève :</w:t>
            </w:r>
            <w:r w:rsidR="00D731C8" w:rsidRPr="00D731C8">
              <w:rPr>
                <w:rFonts w:asciiTheme="minorHAnsi" w:eastAsia="Times New Roman" w:hAnsiTheme="minorHAnsi" w:cstheme="minorHAnsi"/>
                <w:lang w:eastAsia="fr-FR"/>
              </w:rPr>
              <w:tab/>
              <w:t>Sexe :</w:t>
            </w:r>
          </w:p>
          <w:p w14:paraId="0EBD5D5B" w14:textId="77777777" w:rsidR="00D731C8" w:rsidRPr="00D731C8" w:rsidRDefault="00D731C8" w:rsidP="00C35479">
            <w:pPr>
              <w:kinsoku w:val="0"/>
              <w:autoSpaceDE/>
              <w:autoSpaceDN/>
              <w:spacing w:line="276" w:lineRule="auto"/>
              <w:ind w:left="6379" w:hanging="6379"/>
              <w:rPr>
                <w:rFonts w:asciiTheme="minorHAnsi" w:eastAsia="Times New Roman" w:hAnsiTheme="minorHAnsi" w:cstheme="minorHAnsi"/>
                <w:lang w:eastAsia="fr-FR"/>
              </w:rPr>
            </w:pPr>
            <w:r w:rsidRPr="00D731C8">
              <w:rPr>
                <w:rFonts w:asciiTheme="minorHAnsi" w:eastAsia="Times New Roman" w:hAnsiTheme="minorHAnsi" w:cstheme="minorHAnsi"/>
                <w:lang w:eastAsia="fr-FR"/>
              </w:rPr>
              <w:t>Date de naissance :</w:t>
            </w:r>
          </w:p>
          <w:p w14:paraId="11B32D8D" w14:textId="77777777" w:rsidR="00DB6235" w:rsidRPr="00D731C8" w:rsidRDefault="00D731C8" w:rsidP="00D731C8">
            <w:pPr>
              <w:kinsoku w:val="0"/>
              <w:autoSpaceDE/>
              <w:autoSpaceDN/>
              <w:spacing w:line="360" w:lineRule="auto"/>
              <w:ind w:left="4536" w:hanging="4536"/>
              <w:rPr>
                <w:rFonts w:asciiTheme="minorHAnsi" w:eastAsia="Times New Roman" w:hAnsiTheme="minorHAnsi" w:cstheme="minorHAnsi"/>
                <w:lang w:eastAsia="fr-FR"/>
              </w:rPr>
            </w:pPr>
            <w:r w:rsidRPr="00D731C8">
              <w:rPr>
                <w:rFonts w:asciiTheme="minorHAnsi" w:eastAsia="Times New Roman" w:hAnsiTheme="minorHAnsi" w:cstheme="minorHAnsi"/>
                <w:lang w:eastAsia="fr-FR"/>
              </w:rPr>
              <w:t xml:space="preserve">Classe </w:t>
            </w:r>
            <w:r w:rsidR="00DB6235" w:rsidRPr="00C35479">
              <w:rPr>
                <w:rFonts w:asciiTheme="minorHAnsi" w:eastAsia="Times New Roman" w:hAnsiTheme="minorHAnsi" w:cstheme="minorHAnsi"/>
                <w:lang w:eastAsia="fr-FR"/>
              </w:rPr>
              <w:t xml:space="preserve">(préciser la famille de métiers) : </w:t>
            </w:r>
          </w:p>
          <w:p w14:paraId="21E72442" w14:textId="77777777" w:rsidR="00D731C8" w:rsidRPr="00D731C8" w:rsidRDefault="00D731C8" w:rsidP="00DB6235">
            <w:pPr>
              <w:tabs>
                <w:tab w:val="left" w:pos="7968"/>
              </w:tabs>
              <w:kinsoku w:val="0"/>
              <w:autoSpaceDE/>
              <w:autoSpaceDN/>
              <w:ind w:left="4536" w:hanging="4536"/>
              <w:rPr>
                <w:rFonts w:asciiTheme="minorHAnsi" w:eastAsia="Times New Roman" w:hAnsiTheme="minorHAnsi" w:cstheme="minorHAnsi"/>
                <w:lang w:eastAsia="fr-FR"/>
              </w:rPr>
            </w:pPr>
          </w:p>
        </w:tc>
      </w:tr>
    </w:tbl>
    <w:p w14:paraId="71F97731" w14:textId="77777777" w:rsidR="00D731C8" w:rsidRDefault="00D731C8" w:rsidP="00D731C8">
      <w:pPr>
        <w:tabs>
          <w:tab w:val="left" w:pos="2475"/>
        </w:tabs>
        <w:rPr>
          <w:rFonts w:ascii="Arial" w:hAnsi="Arial" w:cs="Arial"/>
          <w:b/>
          <w:sz w:val="24"/>
          <w:szCs w:val="24"/>
        </w:rPr>
      </w:pPr>
    </w:p>
    <w:p w14:paraId="0A5E7E8D" w14:textId="77777777" w:rsidR="006B71A7" w:rsidRDefault="006B71A7" w:rsidP="00D731C8">
      <w:pPr>
        <w:tabs>
          <w:tab w:val="left" w:pos="2475"/>
        </w:tabs>
        <w:rPr>
          <w:rFonts w:ascii="Arial" w:hAnsi="Arial" w:cs="Arial"/>
          <w:b/>
          <w:sz w:val="24"/>
          <w:szCs w:val="24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812"/>
        <w:gridCol w:w="3118"/>
      </w:tblGrid>
      <w:tr w:rsidR="00C90C09" w:rsidRPr="00D731C8" w14:paraId="6EC11E35" w14:textId="77777777" w:rsidTr="001D70E0">
        <w:trPr>
          <w:trHeight w:val="873"/>
        </w:trPr>
        <w:tc>
          <w:tcPr>
            <w:tcW w:w="851" w:type="dxa"/>
            <w:shd w:val="clear" w:color="auto" w:fill="D9E2F3" w:themeFill="accent1" w:themeFillTint="33"/>
            <w:vAlign w:val="center"/>
          </w:tcPr>
          <w:p w14:paraId="6629A27D" w14:textId="77777777" w:rsidR="00C90C09" w:rsidRDefault="00C90C09" w:rsidP="00C90C09">
            <w:pPr>
              <w:kinsoku w:val="0"/>
              <w:autoSpaceDE/>
              <w:autoSpaceDN/>
              <w:ind w:right="-564"/>
              <w:rPr>
                <w:rFonts w:asciiTheme="minorHAnsi" w:eastAsia="Times New Roman" w:hAnsiTheme="minorHAnsi" w:cstheme="minorHAnsi"/>
                <w:b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b/>
                <w:lang w:eastAsia="fr-FR"/>
              </w:rPr>
              <w:t>R</w:t>
            </w:r>
            <w:r w:rsidRPr="002C0429">
              <w:rPr>
                <w:rFonts w:asciiTheme="minorHAnsi" w:eastAsia="Times New Roman" w:hAnsiTheme="minorHAnsi" w:cstheme="minorHAnsi"/>
                <w:b/>
                <w:lang w:eastAsia="fr-FR"/>
              </w:rPr>
              <w:t>ang</w:t>
            </w:r>
          </w:p>
          <w:p w14:paraId="664B893F" w14:textId="77777777" w:rsidR="00C90C09" w:rsidRPr="002C0429" w:rsidRDefault="00C90C09" w:rsidP="00C90C09">
            <w:pPr>
              <w:kinsoku w:val="0"/>
              <w:autoSpaceDE/>
              <w:autoSpaceDN/>
              <w:ind w:right="-564"/>
              <w:rPr>
                <w:rFonts w:asciiTheme="minorHAnsi" w:eastAsia="Times New Roman" w:hAnsiTheme="minorHAnsi" w:cstheme="minorHAnsi"/>
                <w:b/>
                <w:lang w:eastAsia="fr-FR"/>
              </w:rPr>
            </w:pPr>
            <w:proofErr w:type="spellStart"/>
            <w:proofErr w:type="gramStart"/>
            <w:r w:rsidRPr="002C0429">
              <w:rPr>
                <w:rFonts w:asciiTheme="minorHAnsi" w:eastAsia="Times New Roman" w:hAnsiTheme="minorHAnsi" w:cstheme="minorHAnsi"/>
                <w:b/>
                <w:lang w:eastAsia="fr-FR"/>
              </w:rPr>
              <w:t>voeu</w:t>
            </w:r>
            <w:proofErr w:type="spellEnd"/>
            <w:proofErr w:type="gramEnd"/>
          </w:p>
        </w:tc>
        <w:tc>
          <w:tcPr>
            <w:tcW w:w="5812" w:type="dxa"/>
            <w:shd w:val="clear" w:color="auto" w:fill="D9E2F3" w:themeFill="accent1" w:themeFillTint="33"/>
            <w:vAlign w:val="center"/>
          </w:tcPr>
          <w:p w14:paraId="7ADD2F0B" w14:textId="77777777" w:rsidR="00C90C09" w:rsidRPr="002C0429" w:rsidRDefault="00C90C09" w:rsidP="00C90C09">
            <w:pPr>
              <w:kinsoku w:val="0"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b/>
                <w:lang w:eastAsia="fr-FR"/>
              </w:rPr>
              <w:t>Spécialité de 1</w:t>
            </w:r>
            <w:r w:rsidRPr="00C90C09">
              <w:rPr>
                <w:rFonts w:asciiTheme="minorHAnsi" w:eastAsia="Times New Roman" w:hAnsiTheme="minorHAnsi" w:cstheme="minorHAnsi"/>
                <w:b/>
                <w:vertAlign w:val="superscript"/>
                <w:lang w:eastAsia="fr-FR"/>
              </w:rPr>
              <w:t>ère</w:t>
            </w:r>
            <w:r>
              <w:rPr>
                <w:rFonts w:asciiTheme="minorHAnsi" w:eastAsia="Times New Roman" w:hAnsiTheme="minorHAnsi" w:cstheme="minorHAnsi"/>
                <w:b/>
                <w:lang w:eastAsia="fr-FR"/>
              </w:rPr>
              <w:t xml:space="preserve"> Pro</w:t>
            </w:r>
          </w:p>
        </w:tc>
        <w:tc>
          <w:tcPr>
            <w:tcW w:w="3118" w:type="dxa"/>
            <w:shd w:val="clear" w:color="auto" w:fill="D9E2F3" w:themeFill="accent1" w:themeFillTint="33"/>
            <w:vAlign w:val="center"/>
          </w:tcPr>
          <w:p w14:paraId="1262AE30" w14:textId="77777777" w:rsidR="00C90C09" w:rsidRPr="002C0429" w:rsidRDefault="00C90C09" w:rsidP="00C90C09">
            <w:pPr>
              <w:kinsoku w:val="0"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b/>
                <w:lang w:eastAsia="fr-FR"/>
              </w:rPr>
              <w:t>Etablissement</w:t>
            </w:r>
          </w:p>
        </w:tc>
      </w:tr>
      <w:tr w:rsidR="00133234" w:rsidRPr="00D731C8" w14:paraId="14FB1AD7" w14:textId="77777777" w:rsidTr="003959DE">
        <w:trPr>
          <w:trHeight w:val="726"/>
        </w:trPr>
        <w:tc>
          <w:tcPr>
            <w:tcW w:w="9781" w:type="dxa"/>
            <w:gridSpan w:val="3"/>
            <w:shd w:val="clear" w:color="auto" w:fill="D9D9D9" w:themeFill="background1" w:themeFillShade="D9"/>
            <w:vAlign w:val="center"/>
          </w:tcPr>
          <w:p w14:paraId="01B0CEFE" w14:textId="74542C7D" w:rsidR="003959DE" w:rsidRDefault="003959DE" w:rsidP="003959DE">
            <w:pPr>
              <w:kinsoku w:val="0"/>
              <w:autoSpaceDE/>
              <w:autoSpaceDN/>
              <w:rPr>
                <w:rFonts w:asciiTheme="minorHAnsi" w:eastAsia="Times New Roman" w:hAnsiTheme="minorHAnsi" w:cstheme="minorHAnsi"/>
                <w:b/>
                <w:lang w:eastAsia="fr-FR"/>
              </w:rPr>
            </w:pPr>
            <w:proofErr w:type="gramStart"/>
            <w:r w:rsidRPr="002C0429">
              <w:rPr>
                <w:rFonts w:asciiTheme="minorHAnsi" w:eastAsia="Times New Roman" w:hAnsiTheme="minorHAnsi" w:cstheme="minorHAnsi"/>
                <w:b/>
                <w:lang w:eastAsia="fr-FR"/>
              </w:rPr>
              <w:t>1</w:t>
            </w:r>
            <w:r w:rsidRPr="002C0429">
              <w:rPr>
                <w:rFonts w:asciiTheme="minorHAnsi" w:eastAsia="Times New Roman" w:hAnsiTheme="minorHAnsi" w:cstheme="minorHAnsi"/>
                <w:b/>
                <w:vertAlign w:val="superscript"/>
                <w:lang w:eastAsia="fr-FR"/>
              </w:rPr>
              <w:t>ère</w:t>
            </w:r>
            <w:r>
              <w:rPr>
                <w:rFonts w:asciiTheme="minorHAnsi" w:eastAsia="Times New Roman" w:hAnsiTheme="minorHAnsi" w:cstheme="minorHAnsi"/>
                <w:b/>
                <w:vertAlign w:val="superscript"/>
                <w:lang w:eastAsia="fr-FR"/>
              </w:rPr>
              <w:t>s</w:t>
            </w:r>
            <w:r w:rsidRPr="002C0429">
              <w:rPr>
                <w:rFonts w:asciiTheme="minorHAnsi" w:eastAsia="Times New Roman" w:hAnsiTheme="minorHAnsi" w:cstheme="minorHAnsi"/>
                <w:b/>
                <w:lang w:eastAsia="fr-FR"/>
              </w:rPr>
              <w:t xml:space="preserve"> pro</w:t>
            </w:r>
            <w:proofErr w:type="gramEnd"/>
            <w:r>
              <w:rPr>
                <w:rFonts w:asciiTheme="minorHAnsi" w:eastAsia="Times New Roman" w:hAnsiTheme="minorHAnsi" w:cstheme="minorHAnsi"/>
                <w:b/>
                <w:lang w:eastAsia="fr-FR"/>
              </w:rPr>
              <w:t xml:space="preserve"> de la fami</w:t>
            </w:r>
            <w:r w:rsidRPr="002C0429">
              <w:rPr>
                <w:rFonts w:asciiTheme="minorHAnsi" w:eastAsia="Times New Roman" w:hAnsiTheme="minorHAnsi" w:cstheme="minorHAnsi"/>
                <w:b/>
                <w:lang w:eastAsia="fr-FR"/>
              </w:rPr>
              <w:t>lle de métier</w:t>
            </w:r>
            <w:r>
              <w:rPr>
                <w:rFonts w:asciiTheme="minorHAnsi" w:eastAsia="Times New Roman" w:hAnsiTheme="minorHAnsi" w:cstheme="minorHAnsi"/>
                <w:b/>
                <w:lang w:eastAsia="fr-FR"/>
              </w:rPr>
              <w:t>s</w:t>
            </w:r>
            <w:r w:rsidRPr="002C0429">
              <w:rPr>
                <w:rFonts w:asciiTheme="minorHAnsi" w:eastAsia="Times New Roman" w:hAnsiTheme="minorHAnsi" w:cstheme="minorHAnsi"/>
                <w:b/>
                <w:lang w:eastAsia="fr-FR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/>
                <w:lang w:eastAsia="fr-FR"/>
              </w:rPr>
              <w:t>de</w:t>
            </w:r>
            <w:r w:rsidRPr="002C0429">
              <w:rPr>
                <w:rFonts w:asciiTheme="minorHAnsi" w:eastAsia="Times New Roman" w:hAnsiTheme="minorHAnsi" w:cstheme="minorHAnsi"/>
                <w:b/>
                <w:lang w:eastAsia="fr-FR"/>
              </w:rPr>
              <w:t xml:space="preserve"> l’établissement d’origine</w:t>
            </w:r>
          </w:p>
          <w:p w14:paraId="7701A3F0" w14:textId="4252D312" w:rsidR="00133234" w:rsidRDefault="009D0463" w:rsidP="009D0463">
            <w:pPr>
              <w:kinsoku w:val="0"/>
              <w:autoSpaceDE/>
              <w:autoSpaceDN/>
              <w:rPr>
                <w:rFonts w:asciiTheme="minorHAnsi" w:eastAsia="Times New Roman" w:hAnsiTheme="minorHAnsi" w:cstheme="minorHAnsi"/>
                <w:b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b/>
                <w:lang w:eastAsia="fr-FR"/>
              </w:rPr>
              <w:t>Les classer obligatoirement dans leur totalité</w:t>
            </w:r>
          </w:p>
        </w:tc>
      </w:tr>
      <w:tr w:rsidR="00C90C09" w:rsidRPr="00D731C8" w14:paraId="575825D2" w14:textId="77777777" w:rsidTr="001D70E0">
        <w:trPr>
          <w:trHeight w:val="260"/>
        </w:trPr>
        <w:tc>
          <w:tcPr>
            <w:tcW w:w="851" w:type="dxa"/>
            <w:shd w:val="clear" w:color="auto" w:fill="FFFFFF" w:themeFill="background1"/>
          </w:tcPr>
          <w:p w14:paraId="00415CD6" w14:textId="77777777" w:rsidR="002C0429" w:rsidRPr="00D731C8" w:rsidRDefault="001D70E0" w:rsidP="006B71A7">
            <w:pPr>
              <w:kinsoku w:val="0"/>
              <w:autoSpaceDE/>
              <w:autoSpaceDN/>
              <w:spacing w:line="360" w:lineRule="auto"/>
              <w:ind w:left="4536" w:hanging="4536"/>
              <w:rPr>
                <w:rFonts w:asciiTheme="minorHAnsi" w:eastAsia="Times New Roman" w:hAnsiTheme="minorHAnsi" w:cstheme="minorHAnsi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lang w:eastAsia="fr-FR"/>
              </w:rPr>
              <w:t>N°</w:t>
            </w:r>
          </w:p>
        </w:tc>
        <w:tc>
          <w:tcPr>
            <w:tcW w:w="5812" w:type="dxa"/>
            <w:shd w:val="clear" w:color="auto" w:fill="FFFFFF" w:themeFill="background1"/>
          </w:tcPr>
          <w:p w14:paraId="66933018" w14:textId="77777777" w:rsidR="002C0429" w:rsidRPr="00D731C8" w:rsidRDefault="002C0429" w:rsidP="006B71A7">
            <w:pPr>
              <w:kinsoku w:val="0"/>
              <w:autoSpaceDE/>
              <w:autoSpaceDN/>
              <w:spacing w:line="360" w:lineRule="auto"/>
              <w:ind w:left="4536" w:hanging="4536"/>
              <w:rPr>
                <w:rFonts w:asciiTheme="minorHAnsi" w:eastAsia="Times New Roman" w:hAnsiTheme="minorHAnsi" w:cstheme="minorHAnsi"/>
                <w:lang w:eastAsia="fr-FR"/>
              </w:rPr>
            </w:pPr>
          </w:p>
        </w:tc>
        <w:tc>
          <w:tcPr>
            <w:tcW w:w="3118" w:type="dxa"/>
            <w:vMerge w:val="restart"/>
            <w:shd w:val="clear" w:color="auto" w:fill="F2F2F2" w:themeFill="background1" w:themeFillShade="F2"/>
          </w:tcPr>
          <w:p w14:paraId="37A8E4F5" w14:textId="77777777" w:rsidR="002C0429" w:rsidRDefault="002C0429" w:rsidP="00B23990">
            <w:pPr>
              <w:kinsoku w:val="0"/>
              <w:autoSpaceDE/>
              <w:autoSpaceDN/>
              <w:spacing w:line="360" w:lineRule="auto"/>
              <w:jc w:val="center"/>
              <w:rPr>
                <w:rFonts w:asciiTheme="minorHAnsi" w:eastAsia="Times New Roman" w:hAnsiTheme="minorHAnsi" w:cstheme="minorHAnsi"/>
                <w:b/>
                <w:lang w:eastAsia="fr-FR"/>
              </w:rPr>
            </w:pPr>
            <w:r w:rsidRPr="00B23990">
              <w:rPr>
                <w:rFonts w:asciiTheme="minorHAnsi" w:eastAsia="Times New Roman" w:hAnsiTheme="minorHAnsi" w:cstheme="minorHAnsi"/>
                <w:b/>
                <w:lang w:eastAsia="fr-FR"/>
              </w:rPr>
              <w:t>Etablissement d’origine</w:t>
            </w:r>
          </w:p>
          <w:p w14:paraId="656463DE" w14:textId="77777777" w:rsidR="00133234" w:rsidRPr="00B23990" w:rsidRDefault="00133234" w:rsidP="00133234">
            <w:pPr>
              <w:kinsoku w:val="0"/>
              <w:autoSpaceDE/>
              <w:autoSpaceDN/>
              <w:spacing w:line="360" w:lineRule="auto"/>
              <w:jc w:val="center"/>
              <w:rPr>
                <w:rFonts w:asciiTheme="minorHAnsi" w:eastAsia="Times New Roman" w:hAnsiTheme="minorHAnsi" w:cstheme="minorHAnsi"/>
                <w:b/>
                <w:lang w:eastAsia="fr-FR"/>
              </w:rPr>
            </w:pPr>
          </w:p>
        </w:tc>
      </w:tr>
      <w:tr w:rsidR="00C90C09" w:rsidRPr="00D731C8" w14:paraId="2AFD6B10" w14:textId="77777777" w:rsidTr="001D70E0">
        <w:trPr>
          <w:trHeight w:val="260"/>
        </w:trPr>
        <w:tc>
          <w:tcPr>
            <w:tcW w:w="851" w:type="dxa"/>
            <w:shd w:val="clear" w:color="auto" w:fill="FFFFFF" w:themeFill="background1"/>
          </w:tcPr>
          <w:p w14:paraId="6BAFD1E3" w14:textId="77777777" w:rsidR="002C0429" w:rsidRPr="00D731C8" w:rsidRDefault="001D70E0" w:rsidP="006B71A7">
            <w:pPr>
              <w:kinsoku w:val="0"/>
              <w:autoSpaceDE/>
              <w:autoSpaceDN/>
              <w:spacing w:line="360" w:lineRule="auto"/>
              <w:ind w:left="4536" w:hanging="4536"/>
              <w:rPr>
                <w:rFonts w:asciiTheme="minorHAnsi" w:eastAsia="Times New Roman" w:hAnsiTheme="minorHAnsi" w:cstheme="minorHAnsi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lang w:eastAsia="fr-FR"/>
              </w:rPr>
              <w:t>N°</w:t>
            </w:r>
          </w:p>
        </w:tc>
        <w:tc>
          <w:tcPr>
            <w:tcW w:w="5812" w:type="dxa"/>
            <w:shd w:val="clear" w:color="auto" w:fill="FFFFFF" w:themeFill="background1"/>
          </w:tcPr>
          <w:p w14:paraId="5313E12F" w14:textId="77777777" w:rsidR="002C0429" w:rsidRPr="00D731C8" w:rsidRDefault="002C0429" w:rsidP="006B71A7">
            <w:pPr>
              <w:kinsoku w:val="0"/>
              <w:autoSpaceDE/>
              <w:autoSpaceDN/>
              <w:spacing w:line="360" w:lineRule="auto"/>
              <w:ind w:left="4536" w:hanging="4536"/>
              <w:rPr>
                <w:rFonts w:asciiTheme="minorHAnsi" w:eastAsia="Times New Roman" w:hAnsiTheme="minorHAnsi" w:cstheme="minorHAnsi"/>
                <w:lang w:eastAsia="fr-FR"/>
              </w:rPr>
            </w:pPr>
          </w:p>
        </w:tc>
        <w:tc>
          <w:tcPr>
            <w:tcW w:w="3118" w:type="dxa"/>
            <w:vMerge/>
            <w:shd w:val="clear" w:color="auto" w:fill="F2F2F2" w:themeFill="background1" w:themeFillShade="F2"/>
          </w:tcPr>
          <w:p w14:paraId="3CB29B52" w14:textId="77777777" w:rsidR="002C0429" w:rsidRPr="00D731C8" w:rsidRDefault="002C0429" w:rsidP="006B71A7">
            <w:pPr>
              <w:kinsoku w:val="0"/>
              <w:autoSpaceDE/>
              <w:autoSpaceDN/>
              <w:spacing w:line="360" w:lineRule="auto"/>
              <w:ind w:left="4536" w:hanging="4536"/>
              <w:rPr>
                <w:rFonts w:asciiTheme="minorHAnsi" w:eastAsia="Times New Roman" w:hAnsiTheme="minorHAnsi" w:cstheme="minorHAnsi"/>
                <w:lang w:eastAsia="fr-FR"/>
              </w:rPr>
            </w:pPr>
          </w:p>
        </w:tc>
      </w:tr>
      <w:tr w:rsidR="00C90C09" w:rsidRPr="00D731C8" w14:paraId="5188B2DF" w14:textId="77777777" w:rsidTr="001D70E0">
        <w:trPr>
          <w:trHeight w:val="260"/>
        </w:trPr>
        <w:tc>
          <w:tcPr>
            <w:tcW w:w="851" w:type="dxa"/>
            <w:shd w:val="clear" w:color="auto" w:fill="FFFFFF" w:themeFill="background1"/>
          </w:tcPr>
          <w:p w14:paraId="57010939" w14:textId="77777777" w:rsidR="002C0429" w:rsidRPr="00D731C8" w:rsidRDefault="001D70E0" w:rsidP="006B71A7">
            <w:pPr>
              <w:kinsoku w:val="0"/>
              <w:autoSpaceDE/>
              <w:autoSpaceDN/>
              <w:spacing w:line="360" w:lineRule="auto"/>
              <w:ind w:left="4536" w:hanging="4536"/>
              <w:rPr>
                <w:rFonts w:asciiTheme="minorHAnsi" w:eastAsia="Times New Roman" w:hAnsiTheme="minorHAnsi" w:cstheme="minorHAnsi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lang w:eastAsia="fr-FR"/>
              </w:rPr>
              <w:t>N°</w:t>
            </w:r>
          </w:p>
        </w:tc>
        <w:tc>
          <w:tcPr>
            <w:tcW w:w="5812" w:type="dxa"/>
            <w:shd w:val="clear" w:color="auto" w:fill="FFFFFF" w:themeFill="background1"/>
          </w:tcPr>
          <w:p w14:paraId="5DCBA353" w14:textId="77777777" w:rsidR="002C0429" w:rsidRPr="00D731C8" w:rsidRDefault="002C0429" w:rsidP="006B71A7">
            <w:pPr>
              <w:kinsoku w:val="0"/>
              <w:autoSpaceDE/>
              <w:autoSpaceDN/>
              <w:spacing w:line="360" w:lineRule="auto"/>
              <w:ind w:left="4536" w:hanging="4536"/>
              <w:rPr>
                <w:rFonts w:asciiTheme="minorHAnsi" w:eastAsia="Times New Roman" w:hAnsiTheme="minorHAnsi" w:cstheme="minorHAnsi"/>
                <w:lang w:eastAsia="fr-FR"/>
              </w:rPr>
            </w:pPr>
          </w:p>
        </w:tc>
        <w:tc>
          <w:tcPr>
            <w:tcW w:w="3118" w:type="dxa"/>
            <w:vMerge/>
            <w:shd w:val="clear" w:color="auto" w:fill="F2F2F2" w:themeFill="background1" w:themeFillShade="F2"/>
          </w:tcPr>
          <w:p w14:paraId="68459C43" w14:textId="77777777" w:rsidR="002C0429" w:rsidRPr="00D731C8" w:rsidRDefault="002C0429" w:rsidP="006B71A7">
            <w:pPr>
              <w:kinsoku w:val="0"/>
              <w:autoSpaceDE/>
              <w:autoSpaceDN/>
              <w:spacing w:line="360" w:lineRule="auto"/>
              <w:ind w:left="4536" w:hanging="4536"/>
              <w:rPr>
                <w:rFonts w:asciiTheme="minorHAnsi" w:eastAsia="Times New Roman" w:hAnsiTheme="minorHAnsi" w:cstheme="minorHAnsi"/>
                <w:lang w:eastAsia="fr-FR"/>
              </w:rPr>
            </w:pPr>
          </w:p>
        </w:tc>
      </w:tr>
      <w:tr w:rsidR="00C90C09" w:rsidRPr="00D731C8" w14:paraId="0C7A0A1A" w14:textId="77777777" w:rsidTr="001D70E0">
        <w:trPr>
          <w:trHeight w:val="260"/>
        </w:trPr>
        <w:tc>
          <w:tcPr>
            <w:tcW w:w="851" w:type="dxa"/>
            <w:shd w:val="clear" w:color="auto" w:fill="FFFFFF" w:themeFill="background1"/>
          </w:tcPr>
          <w:p w14:paraId="0442EA82" w14:textId="77777777" w:rsidR="002C0429" w:rsidRPr="00D731C8" w:rsidRDefault="001D70E0" w:rsidP="006B71A7">
            <w:pPr>
              <w:kinsoku w:val="0"/>
              <w:autoSpaceDE/>
              <w:autoSpaceDN/>
              <w:spacing w:line="360" w:lineRule="auto"/>
              <w:ind w:left="4536" w:hanging="4536"/>
              <w:rPr>
                <w:rFonts w:asciiTheme="minorHAnsi" w:eastAsia="Times New Roman" w:hAnsiTheme="minorHAnsi" w:cstheme="minorHAnsi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lang w:eastAsia="fr-FR"/>
              </w:rPr>
              <w:t>N°</w:t>
            </w:r>
          </w:p>
        </w:tc>
        <w:tc>
          <w:tcPr>
            <w:tcW w:w="5812" w:type="dxa"/>
            <w:shd w:val="clear" w:color="auto" w:fill="FFFFFF" w:themeFill="background1"/>
          </w:tcPr>
          <w:p w14:paraId="162B3A5F" w14:textId="77777777" w:rsidR="002C0429" w:rsidRPr="00D731C8" w:rsidRDefault="002C0429" w:rsidP="006B71A7">
            <w:pPr>
              <w:kinsoku w:val="0"/>
              <w:autoSpaceDE/>
              <w:autoSpaceDN/>
              <w:spacing w:line="360" w:lineRule="auto"/>
              <w:ind w:left="4536" w:hanging="4536"/>
              <w:rPr>
                <w:rFonts w:asciiTheme="minorHAnsi" w:eastAsia="Times New Roman" w:hAnsiTheme="minorHAnsi" w:cstheme="minorHAnsi"/>
                <w:lang w:eastAsia="fr-FR"/>
              </w:rPr>
            </w:pPr>
          </w:p>
        </w:tc>
        <w:tc>
          <w:tcPr>
            <w:tcW w:w="3118" w:type="dxa"/>
            <w:vMerge/>
            <w:shd w:val="clear" w:color="auto" w:fill="F2F2F2" w:themeFill="background1" w:themeFillShade="F2"/>
          </w:tcPr>
          <w:p w14:paraId="136B0A62" w14:textId="77777777" w:rsidR="002C0429" w:rsidRPr="00D731C8" w:rsidRDefault="002C0429" w:rsidP="006B71A7">
            <w:pPr>
              <w:kinsoku w:val="0"/>
              <w:autoSpaceDE/>
              <w:autoSpaceDN/>
              <w:spacing w:line="360" w:lineRule="auto"/>
              <w:ind w:left="4536" w:hanging="4536"/>
              <w:rPr>
                <w:rFonts w:asciiTheme="minorHAnsi" w:eastAsia="Times New Roman" w:hAnsiTheme="minorHAnsi" w:cstheme="minorHAnsi"/>
                <w:lang w:eastAsia="fr-FR"/>
              </w:rPr>
            </w:pPr>
          </w:p>
        </w:tc>
      </w:tr>
      <w:tr w:rsidR="00C90C09" w:rsidRPr="00D731C8" w14:paraId="3095DDC0" w14:textId="77777777" w:rsidTr="001D70E0">
        <w:trPr>
          <w:trHeight w:val="260"/>
        </w:trPr>
        <w:tc>
          <w:tcPr>
            <w:tcW w:w="851" w:type="dxa"/>
            <w:shd w:val="clear" w:color="auto" w:fill="FFFFFF" w:themeFill="background1"/>
          </w:tcPr>
          <w:p w14:paraId="40E23946" w14:textId="77777777" w:rsidR="002C0429" w:rsidRPr="00D731C8" w:rsidRDefault="001D70E0" w:rsidP="006B71A7">
            <w:pPr>
              <w:kinsoku w:val="0"/>
              <w:autoSpaceDE/>
              <w:autoSpaceDN/>
              <w:spacing w:line="360" w:lineRule="auto"/>
              <w:ind w:left="4536" w:hanging="4536"/>
              <w:rPr>
                <w:rFonts w:asciiTheme="minorHAnsi" w:eastAsia="Times New Roman" w:hAnsiTheme="minorHAnsi" w:cstheme="minorHAnsi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lang w:eastAsia="fr-FR"/>
              </w:rPr>
              <w:t>N°</w:t>
            </w:r>
          </w:p>
        </w:tc>
        <w:tc>
          <w:tcPr>
            <w:tcW w:w="5812" w:type="dxa"/>
            <w:shd w:val="clear" w:color="auto" w:fill="FFFFFF" w:themeFill="background1"/>
          </w:tcPr>
          <w:p w14:paraId="41BC0440" w14:textId="77777777" w:rsidR="002C0429" w:rsidRPr="00D731C8" w:rsidRDefault="002C0429" w:rsidP="006B71A7">
            <w:pPr>
              <w:kinsoku w:val="0"/>
              <w:autoSpaceDE/>
              <w:autoSpaceDN/>
              <w:spacing w:line="360" w:lineRule="auto"/>
              <w:ind w:left="4536" w:hanging="4536"/>
              <w:rPr>
                <w:rFonts w:asciiTheme="minorHAnsi" w:eastAsia="Times New Roman" w:hAnsiTheme="minorHAnsi" w:cstheme="minorHAnsi"/>
                <w:lang w:eastAsia="fr-FR"/>
              </w:rPr>
            </w:pPr>
          </w:p>
        </w:tc>
        <w:tc>
          <w:tcPr>
            <w:tcW w:w="3118" w:type="dxa"/>
            <w:vMerge/>
            <w:shd w:val="clear" w:color="auto" w:fill="F2F2F2" w:themeFill="background1" w:themeFillShade="F2"/>
          </w:tcPr>
          <w:p w14:paraId="64FBF293" w14:textId="77777777" w:rsidR="002C0429" w:rsidRPr="00D731C8" w:rsidRDefault="002C0429" w:rsidP="006B71A7">
            <w:pPr>
              <w:kinsoku w:val="0"/>
              <w:autoSpaceDE/>
              <w:autoSpaceDN/>
              <w:spacing w:line="360" w:lineRule="auto"/>
              <w:ind w:left="4536" w:hanging="4536"/>
              <w:rPr>
                <w:rFonts w:asciiTheme="minorHAnsi" w:eastAsia="Times New Roman" w:hAnsiTheme="minorHAnsi" w:cstheme="minorHAnsi"/>
                <w:lang w:eastAsia="fr-FR"/>
              </w:rPr>
            </w:pPr>
          </w:p>
        </w:tc>
      </w:tr>
      <w:tr w:rsidR="00C90C09" w:rsidRPr="00D731C8" w14:paraId="4B5508D8" w14:textId="77777777" w:rsidTr="00F52D57">
        <w:trPr>
          <w:trHeight w:val="260"/>
        </w:trPr>
        <w:tc>
          <w:tcPr>
            <w:tcW w:w="9781" w:type="dxa"/>
            <w:gridSpan w:val="3"/>
            <w:shd w:val="clear" w:color="auto" w:fill="D9D9D9" w:themeFill="background1" w:themeFillShade="D9"/>
          </w:tcPr>
          <w:p w14:paraId="0068DB42" w14:textId="4E3FA0D9" w:rsidR="003959DE" w:rsidRDefault="00DF4364" w:rsidP="00DF4364">
            <w:pPr>
              <w:kinsoku w:val="0"/>
              <w:autoSpaceDE/>
              <w:autoSpaceDN/>
              <w:spacing w:line="276" w:lineRule="auto"/>
              <w:ind w:left="4536" w:hanging="4536"/>
              <w:rPr>
                <w:rFonts w:asciiTheme="minorHAnsi" w:eastAsia="Times New Roman" w:hAnsiTheme="minorHAnsi" w:cstheme="minorHAnsi"/>
                <w:b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b/>
                <w:lang w:eastAsia="fr-FR"/>
              </w:rPr>
              <w:t>A</w:t>
            </w:r>
            <w:r w:rsidR="003959DE">
              <w:rPr>
                <w:rFonts w:asciiTheme="minorHAnsi" w:eastAsia="Times New Roman" w:hAnsiTheme="minorHAnsi" w:cstheme="minorHAnsi"/>
                <w:b/>
                <w:lang w:eastAsia="fr-FR"/>
              </w:rPr>
              <w:t>utres 1ères pro demandées :</w:t>
            </w:r>
          </w:p>
          <w:p w14:paraId="51B0118C" w14:textId="77777777" w:rsidR="003959DE" w:rsidRDefault="003959DE" w:rsidP="00DF4364">
            <w:pPr>
              <w:kinsoku w:val="0"/>
              <w:autoSpaceDE/>
              <w:autoSpaceDN/>
              <w:spacing w:line="276" w:lineRule="auto"/>
              <w:ind w:left="4536" w:hanging="4536"/>
              <w:rPr>
                <w:rFonts w:asciiTheme="minorHAnsi" w:eastAsia="Times New Roman" w:hAnsiTheme="minorHAnsi" w:cstheme="minorHAnsi"/>
                <w:b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b/>
                <w:lang w:eastAsia="fr-FR"/>
              </w:rPr>
              <w:t>-</w:t>
            </w:r>
            <w:r w:rsidR="00C90C09" w:rsidRPr="002C0429">
              <w:rPr>
                <w:rFonts w:asciiTheme="minorHAnsi" w:eastAsia="Times New Roman" w:hAnsiTheme="minorHAnsi" w:cstheme="minorHAnsi"/>
                <w:b/>
                <w:lang w:eastAsia="fr-FR"/>
              </w:rPr>
              <w:t>1</w:t>
            </w:r>
            <w:r w:rsidR="00C90C09" w:rsidRPr="002C0429">
              <w:rPr>
                <w:rFonts w:asciiTheme="minorHAnsi" w:eastAsia="Times New Roman" w:hAnsiTheme="minorHAnsi" w:cstheme="minorHAnsi"/>
                <w:b/>
                <w:vertAlign w:val="superscript"/>
                <w:lang w:eastAsia="fr-FR"/>
              </w:rPr>
              <w:t>ères</w:t>
            </w:r>
            <w:r w:rsidR="00C90C09" w:rsidRPr="002C0429">
              <w:rPr>
                <w:rFonts w:asciiTheme="minorHAnsi" w:eastAsia="Times New Roman" w:hAnsiTheme="minorHAnsi" w:cstheme="minorHAnsi"/>
                <w:b/>
                <w:lang w:eastAsia="fr-FR"/>
              </w:rPr>
              <w:t xml:space="preserve"> pro </w:t>
            </w:r>
            <w:r>
              <w:rPr>
                <w:rFonts w:asciiTheme="minorHAnsi" w:eastAsia="Times New Roman" w:hAnsiTheme="minorHAnsi" w:cstheme="minorHAnsi"/>
                <w:b/>
                <w:lang w:eastAsia="fr-FR"/>
              </w:rPr>
              <w:t xml:space="preserve">de la famille de métiers </w:t>
            </w:r>
            <w:r w:rsidR="00C90C09" w:rsidRPr="002C0429">
              <w:rPr>
                <w:rFonts w:asciiTheme="minorHAnsi" w:eastAsia="Times New Roman" w:hAnsiTheme="minorHAnsi" w:cstheme="minorHAnsi"/>
                <w:b/>
                <w:lang w:eastAsia="fr-FR"/>
              </w:rPr>
              <w:t>hors établissement d'origine</w:t>
            </w:r>
            <w:r w:rsidR="00133234">
              <w:rPr>
                <w:rFonts w:asciiTheme="minorHAnsi" w:eastAsia="Times New Roman" w:hAnsiTheme="minorHAnsi" w:cstheme="minorHAnsi"/>
                <w:b/>
                <w:lang w:eastAsia="fr-FR"/>
              </w:rPr>
              <w:t xml:space="preserve"> </w:t>
            </w:r>
          </w:p>
          <w:p w14:paraId="6A9E05E5" w14:textId="7AF10F63" w:rsidR="003151E5" w:rsidRPr="002C0429" w:rsidRDefault="003959DE" w:rsidP="003151E5">
            <w:pPr>
              <w:kinsoku w:val="0"/>
              <w:autoSpaceDE/>
              <w:autoSpaceDN/>
              <w:spacing w:line="276" w:lineRule="auto"/>
              <w:ind w:left="4536" w:hanging="4536"/>
              <w:rPr>
                <w:rFonts w:asciiTheme="minorHAnsi" w:eastAsia="Times New Roman" w:hAnsiTheme="minorHAnsi" w:cstheme="minorHAnsi"/>
                <w:b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b/>
                <w:lang w:eastAsia="fr-FR"/>
              </w:rPr>
              <w:t>-1</w:t>
            </w:r>
            <w:r w:rsidRPr="003959DE">
              <w:rPr>
                <w:rFonts w:asciiTheme="minorHAnsi" w:eastAsia="Times New Roman" w:hAnsiTheme="minorHAnsi" w:cstheme="minorHAnsi"/>
                <w:b/>
                <w:vertAlign w:val="superscript"/>
                <w:lang w:eastAsia="fr-FR"/>
              </w:rPr>
              <w:t>ère</w:t>
            </w:r>
            <w:r w:rsidR="00DF4364">
              <w:rPr>
                <w:rFonts w:asciiTheme="minorHAnsi" w:eastAsia="Times New Roman" w:hAnsiTheme="minorHAnsi" w:cstheme="minorHAnsi"/>
                <w:b/>
                <w:vertAlign w:val="superscript"/>
                <w:lang w:eastAsia="fr-FR"/>
              </w:rPr>
              <w:t>s</w:t>
            </w:r>
            <w:r>
              <w:rPr>
                <w:rFonts w:asciiTheme="minorHAnsi" w:eastAsia="Times New Roman" w:hAnsiTheme="minorHAnsi" w:cstheme="minorHAnsi"/>
                <w:b/>
                <w:lang w:eastAsia="fr-FR"/>
              </w:rPr>
              <w:t xml:space="preserve"> pro hors famille de métiers dans ou hors l’établissement d’origine</w:t>
            </w:r>
          </w:p>
        </w:tc>
      </w:tr>
      <w:tr w:rsidR="00C90C09" w:rsidRPr="00D731C8" w14:paraId="048D2555" w14:textId="77777777" w:rsidTr="00C90C09">
        <w:trPr>
          <w:trHeight w:val="260"/>
        </w:trPr>
        <w:tc>
          <w:tcPr>
            <w:tcW w:w="851" w:type="dxa"/>
            <w:shd w:val="clear" w:color="auto" w:fill="FFFFFF" w:themeFill="background1"/>
          </w:tcPr>
          <w:p w14:paraId="18411A77" w14:textId="77777777" w:rsidR="002C0429" w:rsidRPr="002C0429" w:rsidRDefault="001D70E0" w:rsidP="006B71A7">
            <w:pPr>
              <w:kinsoku w:val="0"/>
              <w:autoSpaceDE/>
              <w:autoSpaceDN/>
              <w:spacing w:line="360" w:lineRule="auto"/>
              <w:ind w:left="4536" w:hanging="4536"/>
              <w:rPr>
                <w:rFonts w:asciiTheme="minorHAnsi" w:eastAsia="Times New Roman" w:hAnsiTheme="minorHAnsi" w:cstheme="minorHAnsi"/>
                <w:b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b/>
                <w:lang w:eastAsia="fr-FR"/>
              </w:rPr>
              <w:t>N°</w:t>
            </w:r>
          </w:p>
        </w:tc>
        <w:tc>
          <w:tcPr>
            <w:tcW w:w="5812" w:type="dxa"/>
            <w:shd w:val="clear" w:color="auto" w:fill="FFFFFF" w:themeFill="background1"/>
          </w:tcPr>
          <w:p w14:paraId="14A11276" w14:textId="77777777" w:rsidR="002C0429" w:rsidRPr="002C0429" w:rsidRDefault="002C0429" w:rsidP="006B71A7">
            <w:pPr>
              <w:kinsoku w:val="0"/>
              <w:autoSpaceDE/>
              <w:autoSpaceDN/>
              <w:spacing w:line="360" w:lineRule="auto"/>
              <w:ind w:left="4536" w:hanging="4536"/>
              <w:rPr>
                <w:rFonts w:asciiTheme="minorHAnsi" w:eastAsia="Times New Roman" w:hAnsiTheme="minorHAnsi" w:cstheme="minorHAnsi"/>
                <w:b/>
                <w:lang w:eastAsia="fr-FR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14:paraId="024DFA6F" w14:textId="77777777" w:rsidR="002C0429" w:rsidRPr="002C0429" w:rsidRDefault="002C0429" w:rsidP="006B71A7">
            <w:pPr>
              <w:kinsoku w:val="0"/>
              <w:autoSpaceDE/>
              <w:autoSpaceDN/>
              <w:spacing w:line="360" w:lineRule="auto"/>
              <w:ind w:left="4536" w:hanging="4536"/>
              <w:rPr>
                <w:rFonts w:asciiTheme="minorHAnsi" w:eastAsia="Times New Roman" w:hAnsiTheme="minorHAnsi" w:cstheme="minorHAnsi"/>
                <w:b/>
                <w:lang w:eastAsia="fr-FR"/>
              </w:rPr>
            </w:pPr>
          </w:p>
        </w:tc>
      </w:tr>
      <w:tr w:rsidR="00C90C09" w:rsidRPr="00D731C8" w14:paraId="10A0A022" w14:textId="77777777" w:rsidTr="00C90C09">
        <w:trPr>
          <w:trHeight w:val="260"/>
        </w:trPr>
        <w:tc>
          <w:tcPr>
            <w:tcW w:w="851" w:type="dxa"/>
            <w:shd w:val="clear" w:color="auto" w:fill="FFFFFF" w:themeFill="background1"/>
          </w:tcPr>
          <w:p w14:paraId="35DDD96A" w14:textId="77777777" w:rsidR="002C0429" w:rsidRPr="002C0429" w:rsidRDefault="001D70E0" w:rsidP="006B71A7">
            <w:pPr>
              <w:kinsoku w:val="0"/>
              <w:autoSpaceDE/>
              <w:autoSpaceDN/>
              <w:spacing w:line="360" w:lineRule="auto"/>
              <w:ind w:left="4536" w:hanging="4536"/>
              <w:rPr>
                <w:rFonts w:asciiTheme="minorHAnsi" w:eastAsia="Times New Roman" w:hAnsiTheme="minorHAnsi" w:cstheme="minorHAnsi"/>
                <w:b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b/>
                <w:lang w:eastAsia="fr-FR"/>
              </w:rPr>
              <w:t>N°</w:t>
            </w:r>
          </w:p>
        </w:tc>
        <w:tc>
          <w:tcPr>
            <w:tcW w:w="5812" w:type="dxa"/>
            <w:shd w:val="clear" w:color="auto" w:fill="FFFFFF" w:themeFill="background1"/>
          </w:tcPr>
          <w:p w14:paraId="1AEA966F" w14:textId="77777777" w:rsidR="002C0429" w:rsidRPr="002C0429" w:rsidRDefault="002C0429" w:rsidP="006B71A7">
            <w:pPr>
              <w:kinsoku w:val="0"/>
              <w:autoSpaceDE/>
              <w:autoSpaceDN/>
              <w:spacing w:line="360" w:lineRule="auto"/>
              <w:ind w:left="4536" w:hanging="4536"/>
              <w:rPr>
                <w:rFonts w:asciiTheme="minorHAnsi" w:eastAsia="Times New Roman" w:hAnsiTheme="minorHAnsi" w:cstheme="minorHAnsi"/>
                <w:b/>
                <w:lang w:eastAsia="fr-FR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14:paraId="3499F033" w14:textId="77777777" w:rsidR="002C0429" w:rsidRPr="002C0429" w:rsidRDefault="002C0429" w:rsidP="006B71A7">
            <w:pPr>
              <w:kinsoku w:val="0"/>
              <w:autoSpaceDE/>
              <w:autoSpaceDN/>
              <w:spacing w:line="360" w:lineRule="auto"/>
              <w:ind w:left="4536" w:hanging="4536"/>
              <w:rPr>
                <w:rFonts w:asciiTheme="minorHAnsi" w:eastAsia="Times New Roman" w:hAnsiTheme="minorHAnsi" w:cstheme="minorHAnsi"/>
                <w:b/>
                <w:lang w:eastAsia="fr-FR"/>
              </w:rPr>
            </w:pPr>
          </w:p>
        </w:tc>
      </w:tr>
      <w:tr w:rsidR="00C90C09" w:rsidRPr="00D731C8" w14:paraId="390D8334" w14:textId="77777777" w:rsidTr="00C90C09">
        <w:trPr>
          <w:trHeight w:val="260"/>
        </w:trPr>
        <w:tc>
          <w:tcPr>
            <w:tcW w:w="851" w:type="dxa"/>
            <w:shd w:val="clear" w:color="auto" w:fill="FFFFFF" w:themeFill="background1"/>
          </w:tcPr>
          <w:p w14:paraId="7D2BF664" w14:textId="77777777" w:rsidR="002C0429" w:rsidRPr="002C0429" w:rsidRDefault="001D70E0" w:rsidP="006B71A7">
            <w:pPr>
              <w:kinsoku w:val="0"/>
              <w:autoSpaceDE/>
              <w:autoSpaceDN/>
              <w:spacing w:line="360" w:lineRule="auto"/>
              <w:ind w:left="4536" w:hanging="4536"/>
              <w:rPr>
                <w:rFonts w:asciiTheme="minorHAnsi" w:eastAsia="Times New Roman" w:hAnsiTheme="minorHAnsi" w:cstheme="minorHAnsi"/>
                <w:b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b/>
                <w:lang w:eastAsia="fr-FR"/>
              </w:rPr>
              <w:t>N°</w:t>
            </w:r>
          </w:p>
        </w:tc>
        <w:tc>
          <w:tcPr>
            <w:tcW w:w="5812" w:type="dxa"/>
            <w:shd w:val="clear" w:color="auto" w:fill="FFFFFF" w:themeFill="background1"/>
          </w:tcPr>
          <w:p w14:paraId="1A984375" w14:textId="77777777" w:rsidR="002C0429" w:rsidRPr="002C0429" w:rsidRDefault="002C0429" w:rsidP="006B71A7">
            <w:pPr>
              <w:kinsoku w:val="0"/>
              <w:autoSpaceDE/>
              <w:autoSpaceDN/>
              <w:spacing w:line="360" w:lineRule="auto"/>
              <w:ind w:left="4536" w:hanging="4536"/>
              <w:rPr>
                <w:rFonts w:asciiTheme="minorHAnsi" w:eastAsia="Times New Roman" w:hAnsiTheme="minorHAnsi" w:cstheme="minorHAnsi"/>
                <w:b/>
                <w:lang w:eastAsia="fr-FR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14:paraId="5E608CFC" w14:textId="77777777" w:rsidR="002C0429" w:rsidRPr="002C0429" w:rsidRDefault="002C0429" w:rsidP="006B71A7">
            <w:pPr>
              <w:kinsoku w:val="0"/>
              <w:autoSpaceDE/>
              <w:autoSpaceDN/>
              <w:spacing w:line="360" w:lineRule="auto"/>
              <w:ind w:left="4536" w:hanging="4536"/>
              <w:rPr>
                <w:rFonts w:asciiTheme="minorHAnsi" w:eastAsia="Times New Roman" w:hAnsiTheme="minorHAnsi" w:cstheme="minorHAnsi"/>
                <w:b/>
                <w:lang w:eastAsia="fr-FR"/>
              </w:rPr>
            </w:pPr>
          </w:p>
        </w:tc>
      </w:tr>
      <w:tr w:rsidR="00C90C09" w:rsidRPr="00D731C8" w14:paraId="2A5972DD" w14:textId="77777777" w:rsidTr="00C90C09">
        <w:trPr>
          <w:trHeight w:val="260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66F2BB2" w14:textId="77777777" w:rsidR="002C0429" w:rsidRPr="002C0429" w:rsidRDefault="001D70E0" w:rsidP="006B71A7">
            <w:pPr>
              <w:kinsoku w:val="0"/>
              <w:autoSpaceDE/>
              <w:autoSpaceDN/>
              <w:spacing w:line="360" w:lineRule="auto"/>
              <w:ind w:left="4536" w:hanging="4536"/>
              <w:rPr>
                <w:rFonts w:asciiTheme="minorHAnsi" w:eastAsia="Times New Roman" w:hAnsiTheme="minorHAnsi" w:cstheme="minorHAnsi"/>
                <w:b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b/>
                <w:lang w:eastAsia="fr-FR"/>
              </w:rPr>
              <w:t>N°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1EC2249" w14:textId="77777777" w:rsidR="002C0429" w:rsidRPr="002C0429" w:rsidRDefault="002C0429" w:rsidP="006B71A7">
            <w:pPr>
              <w:kinsoku w:val="0"/>
              <w:autoSpaceDE/>
              <w:autoSpaceDN/>
              <w:spacing w:line="360" w:lineRule="auto"/>
              <w:ind w:left="4536" w:hanging="4536"/>
              <w:rPr>
                <w:rFonts w:asciiTheme="minorHAnsi" w:eastAsia="Times New Roman" w:hAnsiTheme="minorHAnsi" w:cstheme="minorHAnsi"/>
                <w:b/>
                <w:lang w:eastAsia="fr-FR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AEBFD18" w14:textId="77777777" w:rsidR="002C0429" w:rsidRPr="002C0429" w:rsidRDefault="002C0429" w:rsidP="006B71A7">
            <w:pPr>
              <w:kinsoku w:val="0"/>
              <w:autoSpaceDE/>
              <w:autoSpaceDN/>
              <w:spacing w:line="360" w:lineRule="auto"/>
              <w:ind w:left="4536" w:hanging="4536"/>
              <w:rPr>
                <w:rFonts w:asciiTheme="minorHAnsi" w:eastAsia="Times New Roman" w:hAnsiTheme="minorHAnsi" w:cstheme="minorHAnsi"/>
                <w:b/>
                <w:lang w:eastAsia="fr-FR"/>
              </w:rPr>
            </w:pPr>
          </w:p>
        </w:tc>
      </w:tr>
    </w:tbl>
    <w:p w14:paraId="44985D67" w14:textId="77777777" w:rsidR="006B71A7" w:rsidRDefault="006B71A7" w:rsidP="00D731C8">
      <w:pPr>
        <w:tabs>
          <w:tab w:val="left" w:pos="2475"/>
        </w:tabs>
        <w:rPr>
          <w:rFonts w:ascii="Arial" w:hAnsi="Arial" w:cs="Arial"/>
          <w:b/>
          <w:sz w:val="24"/>
          <w:szCs w:val="24"/>
        </w:rPr>
      </w:pPr>
    </w:p>
    <w:p w14:paraId="24441F72" w14:textId="77777777" w:rsidR="00866D9D" w:rsidRDefault="001D70E0" w:rsidP="00D731C8">
      <w:pPr>
        <w:tabs>
          <w:tab w:val="left" w:pos="2475"/>
        </w:tabs>
        <w:rPr>
          <w:rFonts w:asciiTheme="minorHAnsi" w:hAnsiTheme="minorHAnsi" w:cstheme="minorHAnsi"/>
        </w:rPr>
      </w:pPr>
      <w:r w:rsidRPr="00DB27BC">
        <w:rPr>
          <w:rFonts w:asciiTheme="minorHAnsi" w:hAnsiTheme="minorHAnsi" w:cstheme="minorHAnsi"/>
        </w:rPr>
        <w:t>Cette fiche complétée doit être retournée au professeur principal le …</w:t>
      </w:r>
      <w:proofErr w:type="gramStart"/>
      <w:r w:rsidRPr="00DB27BC">
        <w:rPr>
          <w:rFonts w:asciiTheme="minorHAnsi" w:hAnsiTheme="minorHAnsi" w:cstheme="minorHAnsi"/>
        </w:rPr>
        <w:t>…….</w:t>
      </w:r>
      <w:proofErr w:type="gramEnd"/>
      <w:r w:rsidRPr="00DB27BC">
        <w:rPr>
          <w:rFonts w:asciiTheme="minorHAnsi" w:hAnsiTheme="minorHAnsi" w:cstheme="minorHAnsi"/>
        </w:rPr>
        <w:t>./</w:t>
      </w:r>
      <w:r w:rsidR="00741BEF">
        <w:rPr>
          <w:rFonts w:asciiTheme="minorHAnsi" w:hAnsiTheme="minorHAnsi" w:cstheme="minorHAnsi"/>
        </w:rPr>
        <w:t>..</w:t>
      </w:r>
      <w:r w:rsidRPr="00DB27BC">
        <w:rPr>
          <w:rFonts w:asciiTheme="minorHAnsi" w:hAnsiTheme="minorHAnsi" w:cstheme="minorHAnsi"/>
        </w:rPr>
        <w:t>…./2022</w:t>
      </w:r>
    </w:p>
    <w:p w14:paraId="647728E3" w14:textId="77777777" w:rsidR="001D70E0" w:rsidRPr="00DB27BC" w:rsidRDefault="001D70E0" w:rsidP="00D731C8">
      <w:pPr>
        <w:tabs>
          <w:tab w:val="left" w:pos="2475"/>
        </w:tabs>
        <w:rPr>
          <w:rFonts w:asciiTheme="minorHAnsi" w:hAnsiTheme="minorHAnsi" w:cstheme="minorHAnsi"/>
        </w:rPr>
      </w:pPr>
      <w:r w:rsidRPr="00DB27BC">
        <w:rPr>
          <w:rFonts w:asciiTheme="minorHAnsi" w:hAnsiTheme="minorHAnsi" w:cstheme="minorHAnsi"/>
        </w:rPr>
        <w:t>Signature du</w:t>
      </w:r>
      <w:r w:rsidR="00DB27BC" w:rsidRPr="00DB27BC">
        <w:rPr>
          <w:rFonts w:asciiTheme="minorHAnsi" w:hAnsiTheme="minorHAnsi" w:cstheme="minorHAnsi"/>
        </w:rPr>
        <w:t xml:space="preserve"> ou des représentants légaux :</w:t>
      </w:r>
    </w:p>
    <w:sectPr w:rsidR="001D70E0" w:rsidRPr="00DB27BC" w:rsidSect="00F210B8">
      <w:headerReference w:type="default" r:id="rId7"/>
      <w:pgSz w:w="11906" w:h="16838"/>
      <w:pgMar w:top="284" w:right="1417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D495BE" w14:textId="77777777" w:rsidR="002D7414" w:rsidRDefault="002D7414" w:rsidP="001D70E0">
      <w:r>
        <w:separator/>
      </w:r>
    </w:p>
  </w:endnote>
  <w:endnote w:type="continuationSeparator" w:id="0">
    <w:p w14:paraId="44733119" w14:textId="77777777" w:rsidR="002D7414" w:rsidRDefault="002D7414" w:rsidP="001D7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37A207" w14:textId="77777777" w:rsidR="002D7414" w:rsidRDefault="002D7414" w:rsidP="001D70E0">
      <w:r>
        <w:separator/>
      </w:r>
    </w:p>
  </w:footnote>
  <w:footnote w:type="continuationSeparator" w:id="0">
    <w:p w14:paraId="6ACD67AA" w14:textId="77777777" w:rsidR="002D7414" w:rsidRDefault="002D7414" w:rsidP="001D70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EA46CC" w14:textId="77777777" w:rsidR="001D70E0" w:rsidRPr="001D70E0" w:rsidRDefault="001D70E0" w:rsidP="001D70E0">
    <w:pPr>
      <w:pStyle w:val="En-tte"/>
      <w:jc w:val="center"/>
      <w:rPr>
        <w:sz w:val="20"/>
        <w:szCs w:val="20"/>
      </w:rPr>
    </w:pPr>
    <w:r w:rsidRPr="001D70E0">
      <w:rPr>
        <w:sz w:val="20"/>
        <w:szCs w:val="20"/>
      </w:rPr>
      <w:t>DRAIO Académie de Grenoble 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1C8"/>
    <w:rsid w:val="00025EBA"/>
    <w:rsid w:val="00133234"/>
    <w:rsid w:val="00161F5E"/>
    <w:rsid w:val="0017329D"/>
    <w:rsid w:val="001D70E0"/>
    <w:rsid w:val="002C0429"/>
    <w:rsid w:val="002D7414"/>
    <w:rsid w:val="003151E5"/>
    <w:rsid w:val="003959DE"/>
    <w:rsid w:val="004014BF"/>
    <w:rsid w:val="00521F18"/>
    <w:rsid w:val="005539AF"/>
    <w:rsid w:val="00591FFD"/>
    <w:rsid w:val="005D19A2"/>
    <w:rsid w:val="006A246E"/>
    <w:rsid w:val="006B71A7"/>
    <w:rsid w:val="00741BEF"/>
    <w:rsid w:val="007876D6"/>
    <w:rsid w:val="00866D9D"/>
    <w:rsid w:val="009D0463"/>
    <w:rsid w:val="00A52060"/>
    <w:rsid w:val="00AD29FB"/>
    <w:rsid w:val="00B23990"/>
    <w:rsid w:val="00C35479"/>
    <w:rsid w:val="00C90C09"/>
    <w:rsid w:val="00D1641A"/>
    <w:rsid w:val="00D731C8"/>
    <w:rsid w:val="00DB27BC"/>
    <w:rsid w:val="00DB6235"/>
    <w:rsid w:val="00DF4364"/>
    <w:rsid w:val="00EA7E61"/>
    <w:rsid w:val="00F210B8"/>
    <w:rsid w:val="00FB3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FB917"/>
  <w15:chartTrackingRefBased/>
  <w15:docId w15:val="{607F04BB-C4F1-4CE1-9C23-0329F0B4B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59D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731C8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1D70E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D70E0"/>
    <w:rPr>
      <w:rFonts w:ascii="Calibri" w:eastAsia="Calibri" w:hAnsi="Calibri" w:cs="Calibri"/>
    </w:rPr>
  </w:style>
  <w:style w:type="paragraph" w:styleId="Pieddepage">
    <w:name w:val="footer"/>
    <w:basedOn w:val="Normal"/>
    <w:link w:val="PieddepageCar"/>
    <w:uiPriority w:val="99"/>
    <w:unhideWhenUsed/>
    <w:rsid w:val="001D70E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D70E0"/>
    <w:rPr>
      <w:rFonts w:ascii="Calibri" w:eastAsia="Calibri" w:hAnsi="Calibri" w:cs="Calibri"/>
    </w:rPr>
  </w:style>
  <w:style w:type="character" w:styleId="Marquedecommentaire">
    <w:name w:val="annotation reference"/>
    <w:basedOn w:val="Policepardfaut"/>
    <w:uiPriority w:val="99"/>
    <w:semiHidden/>
    <w:unhideWhenUsed/>
    <w:rsid w:val="004014B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014B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014BF"/>
    <w:rPr>
      <w:rFonts w:ascii="Calibri" w:eastAsia="Calibri" w:hAnsi="Calibri" w:cs="Calibri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014B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014BF"/>
    <w:rPr>
      <w:rFonts w:ascii="Calibri" w:eastAsia="Calibri" w:hAnsi="Calibri" w:cs="Calibri"/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014B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014B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1109</Characters>
  <Application>Microsoft Office Word</Application>
  <DocSecurity>4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Fenollard Corinne</dc:creator>
  <cp:keywords/>
  <dc:description/>
  <cp:lastModifiedBy>Anne-Sophie Trompier</cp:lastModifiedBy>
  <cp:revision>2</cp:revision>
  <dcterms:created xsi:type="dcterms:W3CDTF">2022-03-11T07:54:00Z</dcterms:created>
  <dcterms:modified xsi:type="dcterms:W3CDTF">2022-03-11T07:54:00Z</dcterms:modified>
</cp:coreProperties>
</file>