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0FD12" w14:textId="77777777" w:rsidR="003D54A0" w:rsidRDefault="00BD6AD8" w:rsidP="00EA32B7">
      <w:pPr>
        <w:ind w:left="-1701" w:right="567" w:hanging="567"/>
        <w:jc w:val="both"/>
        <w:rPr>
          <w:b/>
        </w:rPr>
      </w:pPr>
      <w:r w:rsidRPr="00A069C8">
        <w:rPr>
          <w:noProof/>
        </w:rPr>
        <w:drawing>
          <wp:anchor distT="0" distB="0" distL="114300" distR="114300" simplePos="0" relativeHeight="251658240" behindDoc="0" locked="0" layoutInCell="1" allowOverlap="1" wp14:anchorId="710C1992" wp14:editId="272F6107">
            <wp:simplePos x="0" y="0"/>
            <wp:positionH relativeFrom="column">
              <wp:posOffset>-1436370</wp:posOffset>
            </wp:positionH>
            <wp:positionV relativeFrom="paragraph">
              <wp:posOffset>3810</wp:posOffset>
            </wp:positionV>
            <wp:extent cx="1130300" cy="1003300"/>
            <wp:effectExtent l="0" t="0" r="0" b="6350"/>
            <wp:wrapThrough wrapText="bothSides">
              <wp:wrapPolygon edited="0">
                <wp:start x="0" y="0"/>
                <wp:lineTo x="0" y="21327"/>
                <wp:lineTo x="21115" y="21327"/>
                <wp:lineTo x="21115" y="0"/>
                <wp:lineTo x="0" y="0"/>
              </wp:wrapPolygon>
            </wp:wrapThrough>
            <wp:docPr id="3" name="Image 1" descr="https://pia.ac-grenoble.fr/intranet-cms/sites/default/files/tableau_fichiers/09_logoac_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pia.ac-grenoble.fr/intranet-cms/sites/default/files/tableau_fichiers/09_logoac_grenob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F9857C" w14:textId="151ED53B" w:rsidR="003D54A0" w:rsidRDefault="003D54A0" w:rsidP="00193D98">
      <w:pPr>
        <w:ind w:right="567"/>
        <w:jc w:val="right"/>
        <w:rPr>
          <w:b/>
        </w:rPr>
      </w:pPr>
      <w:r>
        <w:rPr>
          <w:rFonts w:ascii="Arial" w:hAnsi="Arial"/>
          <w:b/>
          <w:i/>
          <w:sz w:val="22"/>
          <w:szCs w:val="22"/>
        </w:rPr>
        <w:t>Année</w:t>
      </w:r>
      <w:r w:rsidRPr="00A47438">
        <w:rPr>
          <w:rFonts w:ascii="Arial" w:hAnsi="Arial"/>
          <w:b/>
          <w:i/>
          <w:sz w:val="22"/>
          <w:szCs w:val="22"/>
        </w:rPr>
        <w:t xml:space="preserve"> scolaire 20</w:t>
      </w:r>
      <w:r w:rsidR="00316E94">
        <w:rPr>
          <w:rFonts w:ascii="Arial" w:hAnsi="Arial"/>
          <w:b/>
          <w:i/>
          <w:sz w:val="22"/>
          <w:szCs w:val="22"/>
        </w:rPr>
        <w:t>2</w:t>
      </w:r>
      <w:r w:rsidR="00F03792">
        <w:rPr>
          <w:rFonts w:ascii="Arial" w:hAnsi="Arial"/>
          <w:b/>
          <w:i/>
          <w:sz w:val="22"/>
          <w:szCs w:val="22"/>
        </w:rPr>
        <w:t>5</w:t>
      </w:r>
      <w:r w:rsidR="00642965">
        <w:rPr>
          <w:rFonts w:ascii="Arial" w:hAnsi="Arial"/>
          <w:b/>
          <w:i/>
          <w:sz w:val="22"/>
          <w:szCs w:val="22"/>
        </w:rPr>
        <w:t>/202</w:t>
      </w:r>
      <w:r w:rsidR="00F03792">
        <w:rPr>
          <w:rFonts w:ascii="Arial" w:hAnsi="Arial"/>
          <w:b/>
          <w:i/>
          <w:sz w:val="22"/>
          <w:szCs w:val="22"/>
        </w:rPr>
        <w:t>6</w:t>
      </w:r>
    </w:p>
    <w:p w14:paraId="4882E01B" w14:textId="77777777" w:rsidR="003D54A0" w:rsidRPr="00A47438" w:rsidRDefault="003D54A0">
      <w:pPr>
        <w:ind w:right="567"/>
        <w:jc w:val="both"/>
        <w:rPr>
          <w:b/>
        </w:rPr>
      </w:pPr>
    </w:p>
    <w:p w14:paraId="1A61B7B4" w14:textId="77777777" w:rsidR="00193D98" w:rsidRDefault="00193D98" w:rsidP="00A47438">
      <w:pPr>
        <w:ind w:left="3119" w:right="-2" w:firstLine="11"/>
        <w:jc w:val="both"/>
        <w:rPr>
          <w:b/>
        </w:rPr>
      </w:pPr>
    </w:p>
    <w:p w14:paraId="407A5B3E" w14:textId="77777777" w:rsidR="00193D98" w:rsidRDefault="00193D98" w:rsidP="00A47438">
      <w:pPr>
        <w:ind w:left="3119" w:right="-2" w:firstLine="11"/>
        <w:jc w:val="both"/>
        <w:rPr>
          <w:b/>
        </w:rPr>
      </w:pPr>
    </w:p>
    <w:p w14:paraId="15652C78" w14:textId="77777777" w:rsidR="00193D98" w:rsidRDefault="00193D98" w:rsidP="00A47438">
      <w:pPr>
        <w:ind w:left="3119" w:right="-2" w:firstLine="11"/>
        <w:jc w:val="both"/>
        <w:rPr>
          <w:b/>
        </w:rPr>
      </w:pPr>
    </w:p>
    <w:p w14:paraId="5FDC4186" w14:textId="310B310A" w:rsidR="00BD13D8" w:rsidRPr="00A47438" w:rsidRDefault="00BD13D8" w:rsidP="00A47438">
      <w:pPr>
        <w:ind w:left="3119" w:right="-2" w:firstLine="11"/>
        <w:jc w:val="both"/>
        <w:rPr>
          <w:rFonts w:ascii="Arial" w:hAnsi="Arial"/>
          <w:b/>
          <w:i/>
          <w:sz w:val="22"/>
          <w:szCs w:val="22"/>
        </w:rPr>
      </w:pPr>
      <w:r w:rsidRPr="00A47438">
        <w:rPr>
          <w:b/>
        </w:rPr>
        <w:tab/>
      </w:r>
      <w:r w:rsidR="00A47438">
        <w:rPr>
          <w:b/>
        </w:rPr>
        <w:tab/>
      </w:r>
    </w:p>
    <w:p w14:paraId="1FCAAA17" w14:textId="5AE703A9" w:rsidR="00D4637B" w:rsidRDefault="003D54A0" w:rsidP="00D4637B">
      <w:pPr>
        <w:ind w:left="-2268" w:right="-285"/>
        <w:jc w:val="center"/>
        <w:rPr>
          <w:rFonts w:ascii="Arial" w:hAnsi="Arial"/>
          <w:b/>
          <w:sz w:val="22"/>
          <w:szCs w:val="22"/>
        </w:rPr>
      </w:pPr>
      <w:r w:rsidRPr="003D54A0">
        <w:rPr>
          <w:rFonts w:ascii="Arial" w:hAnsi="Arial"/>
          <w:b/>
          <w:sz w:val="22"/>
          <w:szCs w:val="22"/>
        </w:rPr>
        <w:t xml:space="preserve">MOUVEMENT </w:t>
      </w:r>
      <w:r w:rsidR="00BF2251">
        <w:rPr>
          <w:rFonts w:ascii="Arial" w:hAnsi="Arial"/>
          <w:b/>
          <w:sz w:val="22"/>
          <w:szCs w:val="22"/>
        </w:rPr>
        <w:t xml:space="preserve">INTRA ACADEMIQUE </w:t>
      </w:r>
      <w:r w:rsidRPr="003D54A0">
        <w:rPr>
          <w:rFonts w:ascii="Arial" w:hAnsi="Arial"/>
          <w:b/>
          <w:sz w:val="22"/>
          <w:szCs w:val="22"/>
        </w:rPr>
        <w:t>DES PERSONNELS ASS</w:t>
      </w:r>
      <w:r w:rsidR="00D4637B">
        <w:rPr>
          <w:rFonts w:ascii="Arial" w:hAnsi="Arial"/>
          <w:b/>
          <w:sz w:val="22"/>
          <w:szCs w:val="22"/>
        </w:rPr>
        <w:t xml:space="preserve"> </w:t>
      </w:r>
      <w:r w:rsidR="00EA32B7">
        <w:rPr>
          <w:rFonts w:ascii="Arial" w:hAnsi="Arial"/>
          <w:b/>
          <w:sz w:val="22"/>
          <w:szCs w:val="22"/>
        </w:rPr>
        <w:t>:</w:t>
      </w:r>
    </w:p>
    <w:p w14:paraId="3CEC0A39" w14:textId="77777777" w:rsidR="003D54A0" w:rsidRPr="003D54A0" w:rsidRDefault="00D4637B" w:rsidP="00D4637B">
      <w:pPr>
        <w:ind w:left="-2268" w:right="-285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Prise en compte du handicap du conjoint ou de l’enfant de l’agent sollicitant sa mutation</w:t>
      </w:r>
    </w:p>
    <w:p w14:paraId="46510CB1" w14:textId="77777777" w:rsidR="00BD13D8" w:rsidRPr="003D54A0" w:rsidRDefault="00BD13D8" w:rsidP="003D54A0">
      <w:pPr>
        <w:ind w:left="-284" w:right="-2"/>
        <w:jc w:val="right"/>
        <w:rPr>
          <w:rFonts w:ascii="Arial" w:hAnsi="Arial"/>
          <w:sz w:val="22"/>
          <w:szCs w:val="22"/>
        </w:rPr>
      </w:pPr>
    </w:p>
    <w:p w14:paraId="2E60AFEE" w14:textId="77777777" w:rsidR="003D54A0" w:rsidRDefault="003D54A0" w:rsidP="003D54A0">
      <w:pPr>
        <w:ind w:left="-284" w:right="-2"/>
        <w:jc w:val="right"/>
        <w:rPr>
          <w:rFonts w:ascii="Arial" w:hAnsi="Arial"/>
          <w:sz w:val="20"/>
        </w:rPr>
      </w:pPr>
    </w:p>
    <w:p w14:paraId="4E49F7D4" w14:textId="77777777" w:rsidR="004E68CA" w:rsidRDefault="004E68CA" w:rsidP="003D54A0">
      <w:pPr>
        <w:ind w:right="-2"/>
        <w:rPr>
          <w:rFonts w:ascii="Arial" w:hAnsi="Arial"/>
          <w:b/>
          <w:sz w:val="24"/>
          <w:szCs w:val="24"/>
        </w:rPr>
      </w:pPr>
    </w:p>
    <w:p w14:paraId="06B56CF7" w14:textId="77777777" w:rsidR="000D14F3" w:rsidRPr="000D14F3" w:rsidRDefault="000D14F3" w:rsidP="000D14F3">
      <w:pPr>
        <w:tabs>
          <w:tab w:val="left" w:leader="dot" w:pos="1701"/>
        </w:tabs>
        <w:ind w:left="-2268"/>
        <w:rPr>
          <w:rFonts w:ascii="Arial" w:hAnsi="Arial"/>
          <w:sz w:val="20"/>
          <w:szCs w:val="20"/>
        </w:rPr>
      </w:pPr>
      <w:r w:rsidRPr="000D14F3">
        <w:rPr>
          <w:rFonts w:ascii="Arial" w:hAnsi="Arial"/>
          <w:sz w:val="20"/>
          <w:szCs w:val="20"/>
        </w:rPr>
        <w:t>NUMEN</w:t>
      </w:r>
      <w:r w:rsidRPr="000D14F3">
        <w:rPr>
          <w:rFonts w:ascii="Arial" w:hAnsi="Arial"/>
          <w:sz w:val="20"/>
          <w:szCs w:val="20"/>
        </w:rPr>
        <w:tab/>
      </w:r>
    </w:p>
    <w:p w14:paraId="7921F740" w14:textId="77777777" w:rsidR="000D14F3" w:rsidRPr="000D14F3" w:rsidRDefault="000D14F3" w:rsidP="000D14F3">
      <w:pPr>
        <w:tabs>
          <w:tab w:val="left" w:leader="dot" w:pos="1418"/>
          <w:tab w:val="left" w:leader="dot" w:pos="7230"/>
        </w:tabs>
        <w:ind w:left="-2268"/>
        <w:rPr>
          <w:rFonts w:ascii="Arial" w:hAnsi="Arial"/>
          <w:sz w:val="20"/>
          <w:szCs w:val="20"/>
        </w:rPr>
      </w:pPr>
      <w:r w:rsidRPr="000D14F3">
        <w:rPr>
          <w:rFonts w:ascii="Arial" w:hAnsi="Arial"/>
          <w:sz w:val="20"/>
          <w:szCs w:val="20"/>
        </w:rPr>
        <w:t xml:space="preserve">NOM Prénom </w:t>
      </w:r>
      <w:r w:rsidRPr="000D14F3">
        <w:rPr>
          <w:rFonts w:ascii="Arial" w:hAnsi="Arial"/>
          <w:sz w:val="20"/>
          <w:szCs w:val="20"/>
        </w:rPr>
        <w:tab/>
        <w:t xml:space="preserve">NOM DE JEUNE FILLE </w:t>
      </w:r>
      <w:r w:rsidRPr="000D14F3">
        <w:rPr>
          <w:rFonts w:ascii="Arial" w:hAnsi="Arial"/>
          <w:sz w:val="20"/>
          <w:szCs w:val="20"/>
        </w:rPr>
        <w:tab/>
      </w:r>
    </w:p>
    <w:p w14:paraId="271742F2" w14:textId="77777777" w:rsidR="000D14F3" w:rsidRPr="000D14F3" w:rsidRDefault="000D14F3" w:rsidP="000D14F3">
      <w:pPr>
        <w:tabs>
          <w:tab w:val="left" w:leader="dot" w:pos="1418"/>
          <w:tab w:val="left" w:leader="dot" w:pos="7230"/>
        </w:tabs>
        <w:ind w:left="-2268"/>
        <w:rPr>
          <w:rFonts w:ascii="Arial" w:hAnsi="Arial"/>
          <w:sz w:val="20"/>
          <w:szCs w:val="20"/>
        </w:rPr>
      </w:pPr>
      <w:r w:rsidRPr="000D14F3">
        <w:rPr>
          <w:rFonts w:ascii="Arial" w:hAnsi="Arial"/>
          <w:sz w:val="20"/>
          <w:szCs w:val="20"/>
        </w:rPr>
        <w:t>Né(e) le</w:t>
      </w:r>
      <w:r w:rsidRPr="000D14F3">
        <w:rPr>
          <w:rFonts w:ascii="Arial" w:hAnsi="Arial"/>
          <w:sz w:val="20"/>
          <w:szCs w:val="20"/>
        </w:rPr>
        <w:tab/>
      </w:r>
      <w:r w:rsidRPr="000D14F3">
        <w:rPr>
          <w:rFonts w:ascii="Arial" w:hAnsi="Arial"/>
          <w:sz w:val="20"/>
          <w:szCs w:val="20"/>
        </w:rPr>
        <w:sym w:font="Wingdings" w:char="F028"/>
      </w:r>
      <w:r w:rsidRPr="000D14F3">
        <w:rPr>
          <w:rFonts w:ascii="Arial" w:hAnsi="Arial"/>
          <w:sz w:val="20"/>
          <w:szCs w:val="20"/>
        </w:rPr>
        <w:tab/>
      </w:r>
    </w:p>
    <w:p w14:paraId="426FF895" w14:textId="77777777" w:rsidR="000D14F3" w:rsidRPr="000D14F3" w:rsidRDefault="000D14F3" w:rsidP="000D14F3">
      <w:pPr>
        <w:tabs>
          <w:tab w:val="left" w:leader="dot" w:pos="7230"/>
        </w:tabs>
        <w:ind w:left="-2268"/>
        <w:rPr>
          <w:rFonts w:ascii="Arial" w:hAnsi="Arial"/>
          <w:sz w:val="20"/>
          <w:szCs w:val="20"/>
        </w:rPr>
      </w:pPr>
      <w:r w:rsidRPr="000D14F3">
        <w:rPr>
          <w:rFonts w:ascii="Arial" w:hAnsi="Arial"/>
          <w:sz w:val="20"/>
          <w:szCs w:val="20"/>
        </w:rPr>
        <w:t xml:space="preserve">Adresse </w:t>
      </w:r>
      <w:r w:rsidRPr="000D14F3">
        <w:rPr>
          <w:rFonts w:ascii="Arial" w:hAnsi="Arial"/>
          <w:sz w:val="20"/>
          <w:szCs w:val="20"/>
        </w:rPr>
        <w:tab/>
      </w:r>
    </w:p>
    <w:p w14:paraId="5CA04E95" w14:textId="77777777" w:rsidR="000D14F3" w:rsidRPr="000D14F3" w:rsidRDefault="000D14F3" w:rsidP="000D14F3">
      <w:pPr>
        <w:tabs>
          <w:tab w:val="left" w:leader="dot" w:pos="3686"/>
        </w:tabs>
        <w:ind w:left="-2268"/>
        <w:rPr>
          <w:rFonts w:ascii="Arial" w:hAnsi="Arial"/>
          <w:sz w:val="20"/>
          <w:szCs w:val="20"/>
        </w:rPr>
      </w:pPr>
      <w:r w:rsidRPr="000D14F3">
        <w:rPr>
          <w:rFonts w:ascii="Arial" w:hAnsi="Arial"/>
          <w:sz w:val="20"/>
          <w:szCs w:val="20"/>
        </w:rPr>
        <w:t xml:space="preserve">Mail </w:t>
      </w:r>
      <w:r w:rsidRPr="000D14F3">
        <w:rPr>
          <w:rFonts w:ascii="Arial" w:hAnsi="Arial"/>
          <w:sz w:val="20"/>
          <w:szCs w:val="20"/>
        </w:rPr>
        <w:tab/>
      </w:r>
    </w:p>
    <w:p w14:paraId="0CF39DE6" w14:textId="77777777" w:rsidR="000D14F3" w:rsidRPr="000D14F3" w:rsidRDefault="000D14F3" w:rsidP="000D14F3">
      <w:pPr>
        <w:ind w:left="-2268" w:right="-2"/>
        <w:rPr>
          <w:rFonts w:ascii="Arial" w:hAnsi="Arial"/>
          <w:sz w:val="20"/>
          <w:szCs w:val="20"/>
        </w:rPr>
      </w:pPr>
    </w:p>
    <w:p w14:paraId="78FD2604" w14:textId="77777777" w:rsidR="000D14F3" w:rsidRPr="000D14F3" w:rsidRDefault="000D14F3" w:rsidP="000D14F3">
      <w:pPr>
        <w:tabs>
          <w:tab w:val="left" w:pos="-426"/>
          <w:tab w:val="left" w:pos="851"/>
          <w:tab w:val="left" w:pos="1985"/>
          <w:tab w:val="left" w:pos="3261"/>
          <w:tab w:val="left" w:pos="4111"/>
          <w:tab w:val="left" w:pos="5245"/>
          <w:tab w:val="left" w:pos="6379"/>
        </w:tabs>
        <w:ind w:right="-2" w:hanging="2268"/>
        <w:rPr>
          <w:rFonts w:ascii="Arial" w:hAnsi="Arial"/>
          <w:sz w:val="20"/>
          <w:szCs w:val="20"/>
        </w:rPr>
      </w:pPr>
      <w:r w:rsidRPr="000D14F3">
        <w:rPr>
          <w:rFonts w:ascii="Arial" w:hAnsi="Arial"/>
          <w:sz w:val="20"/>
          <w:szCs w:val="20"/>
        </w:rPr>
        <w:t>Situation familiale :</w:t>
      </w:r>
      <w:r w:rsidRPr="000D14F3">
        <w:rPr>
          <w:rFonts w:ascii="Arial" w:hAnsi="Arial"/>
          <w:sz w:val="20"/>
          <w:szCs w:val="20"/>
        </w:rPr>
        <w:tab/>
      </w:r>
      <w:r w:rsidRPr="000D14F3">
        <w:rPr>
          <w:rFonts w:ascii="Arial" w:hAnsi="Arial"/>
          <w:sz w:val="20"/>
          <w:szCs w:val="20"/>
        </w:rPr>
        <w:sym w:font="Wingdings" w:char="F0A8"/>
      </w:r>
      <w:r w:rsidRPr="000D14F3">
        <w:rPr>
          <w:rFonts w:ascii="Arial" w:hAnsi="Arial"/>
          <w:sz w:val="20"/>
          <w:szCs w:val="20"/>
        </w:rPr>
        <w:t>célibataire</w:t>
      </w:r>
      <w:r w:rsidRPr="000D14F3">
        <w:rPr>
          <w:rFonts w:ascii="Arial" w:hAnsi="Arial"/>
          <w:sz w:val="20"/>
          <w:szCs w:val="20"/>
        </w:rPr>
        <w:tab/>
      </w:r>
      <w:r w:rsidRPr="000D14F3">
        <w:rPr>
          <w:rFonts w:ascii="Arial" w:hAnsi="Arial"/>
          <w:sz w:val="20"/>
          <w:szCs w:val="20"/>
        </w:rPr>
        <w:sym w:font="Wingdings" w:char="F0A8"/>
      </w:r>
      <w:r w:rsidRPr="000D14F3">
        <w:rPr>
          <w:rFonts w:ascii="Arial" w:hAnsi="Arial"/>
          <w:sz w:val="20"/>
          <w:szCs w:val="20"/>
        </w:rPr>
        <w:t>marié(e)</w:t>
      </w:r>
      <w:r w:rsidRPr="000D14F3">
        <w:rPr>
          <w:rFonts w:ascii="Arial" w:hAnsi="Arial"/>
          <w:sz w:val="20"/>
          <w:szCs w:val="20"/>
        </w:rPr>
        <w:tab/>
      </w:r>
      <w:r w:rsidRPr="000D14F3">
        <w:rPr>
          <w:rFonts w:ascii="Arial" w:hAnsi="Arial"/>
          <w:sz w:val="20"/>
          <w:szCs w:val="20"/>
        </w:rPr>
        <w:sym w:font="Wingdings" w:char="F0A8"/>
      </w:r>
      <w:r w:rsidRPr="000D14F3">
        <w:rPr>
          <w:rFonts w:ascii="Arial" w:hAnsi="Arial"/>
          <w:sz w:val="20"/>
          <w:szCs w:val="20"/>
        </w:rPr>
        <w:t>vie maritale</w:t>
      </w:r>
      <w:r w:rsidRPr="000D14F3">
        <w:rPr>
          <w:rFonts w:ascii="Arial" w:hAnsi="Arial"/>
          <w:sz w:val="20"/>
          <w:szCs w:val="20"/>
        </w:rPr>
        <w:tab/>
      </w:r>
      <w:r w:rsidRPr="000D14F3">
        <w:rPr>
          <w:rFonts w:ascii="Arial" w:hAnsi="Arial"/>
          <w:sz w:val="20"/>
          <w:szCs w:val="20"/>
        </w:rPr>
        <w:sym w:font="Wingdings" w:char="F0A8"/>
      </w:r>
      <w:r w:rsidRPr="000D14F3">
        <w:rPr>
          <w:rFonts w:ascii="Arial" w:hAnsi="Arial"/>
          <w:sz w:val="20"/>
          <w:szCs w:val="20"/>
        </w:rPr>
        <w:t>PACS</w:t>
      </w:r>
      <w:r w:rsidRPr="000D14F3">
        <w:rPr>
          <w:rFonts w:ascii="Arial" w:hAnsi="Arial"/>
          <w:sz w:val="20"/>
          <w:szCs w:val="20"/>
        </w:rPr>
        <w:tab/>
      </w:r>
      <w:r w:rsidRPr="000D14F3">
        <w:rPr>
          <w:rFonts w:ascii="Arial" w:hAnsi="Arial"/>
          <w:sz w:val="20"/>
          <w:szCs w:val="20"/>
        </w:rPr>
        <w:sym w:font="Wingdings" w:char="F0A8"/>
      </w:r>
      <w:r w:rsidRPr="000D14F3">
        <w:rPr>
          <w:rFonts w:ascii="Arial" w:hAnsi="Arial"/>
          <w:sz w:val="20"/>
          <w:szCs w:val="20"/>
        </w:rPr>
        <w:t>séparé(e)</w:t>
      </w:r>
      <w:r w:rsidRPr="000D14F3">
        <w:rPr>
          <w:rFonts w:ascii="Arial" w:hAnsi="Arial"/>
          <w:sz w:val="20"/>
          <w:szCs w:val="20"/>
        </w:rPr>
        <w:tab/>
      </w:r>
      <w:r w:rsidRPr="000D14F3">
        <w:rPr>
          <w:rFonts w:ascii="Arial" w:hAnsi="Arial"/>
          <w:sz w:val="20"/>
          <w:szCs w:val="20"/>
        </w:rPr>
        <w:sym w:font="Wingdings" w:char="F0A8"/>
      </w:r>
      <w:r w:rsidRPr="000D14F3">
        <w:rPr>
          <w:rFonts w:ascii="Arial" w:hAnsi="Arial"/>
          <w:sz w:val="20"/>
          <w:szCs w:val="20"/>
        </w:rPr>
        <w:t>divorcé(e)</w:t>
      </w:r>
      <w:r w:rsidRPr="000D14F3">
        <w:rPr>
          <w:rFonts w:ascii="Arial" w:hAnsi="Arial"/>
          <w:sz w:val="20"/>
          <w:szCs w:val="20"/>
        </w:rPr>
        <w:tab/>
      </w:r>
      <w:r w:rsidRPr="000D14F3">
        <w:rPr>
          <w:rFonts w:ascii="Arial" w:hAnsi="Arial"/>
          <w:sz w:val="20"/>
          <w:szCs w:val="20"/>
        </w:rPr>
        <w:sym w:font="Wingdings" w:char="F0A8"/>
      </w:r>
      <w:r w:rsidRPr="000D14F3">
        <w:rPr>
          <w:rFonts w:ascii="Arial" w:hAnsi="Arial"/>
          <w:sz w:val="20"/>
          <w:szCs w:val="20"/>
        </w:rPr>
        <w:t>veuf(</w:t>
      </w:r>
      <w:proofErr w:type="spellStart"/>
      <w:r w:rsidRPr="000D14F3">
        <w:rPr>
          <w:rFonts w:ascii="Arial" w:hAnsi="Arial"/>
          <w:sz w:val="20"/>
          <w:szCs w:val="20"/>
        </w:rPr>
        <w:t>ve</w:t>
      </w:r>
      <w:proofErr w:type="spellEnd"/>
      <w:r w:rsidRPr="000D14F3">
        <w:rPr>
          <w:rFonts w:ascii="Arial" w:hAnsi="Arial"/>
          <w:sz w:val="20"/>
          <w:szCs w:val="20"/>
        </w:rPr>
        <w:t>)</w:t>
      </w:r>
    </w:p>
    <w:p w14:paraId="22A860C4" w14:textId="77777777" w:rsidR="000D14F3" w:rsidRPr="000D14F3" w:rsidRDefault="000D14F3" w:rsidP="000D14F3">
      <w:pPr>
        <w:tabs>
          <w:tab w:val="left" w:leader="dot" w:pos="1843"/>
        </w:tabs>
        <w:ind w:hanging="2268"/>
        <w:rPr>
          <w:rFonts w:ascii="Arial" w:hAnsi="Arial"/>
          <w:sz w:val="20"/>
          <w:szCs w:val="20"/>
        </w:rPr>
      </w:pPr>
      <w:r w:rsidRPr="000D14F3">
        <w:rPr>
          <w:rFonts w:ascii="Arial" w:hAnsi="Arial"/>
          <w:sz w:val="20"/>
          <w:szCs w:val="20"/>
        </w:rPr>
        <w:t xml:space="preserve">Nombre d’enfants mineurs à charge : </w:t>
      </w:r>
      <w:r w:rsidRPr="000D14F3">
        <w:rPr>
          <w:rFonts w:ascii="Arial" w:hAnsi="Arial"/>
          <w:sz w:val="20"/>
          <w:szCs w:val="20"/>
        </w:rPr>
        <w:tab/>
      </w:r>
    </w:p>
    <w:p w14:paraId="3094F5AD" w14:textId="77777777" w:rsidR="000D14F3" w:rsidRPr="000D14F3" w:rsidRDefault="000D14F3" w:rsidP="000D14F3">
      <w:pPr>
        <w:ind w:right="-2" w:hanging="2268"/>
        <w:rPr>
          <w:rFonts w:ascii="Arial" w:hAnsi="Arial"/>
          <w:sz w:val="20"/>
          <w:szCs w:val="20"/>
        </w:rPr>
      </w:pPr>
    </w:p>
    <w:p w14:paraId="5DA1C9B5" w14:textId="77777777" w:rsidR="000D14F3" w:rsidRPr="000D14F3" w:rsidRDefault="000D14F3" w:rsidP="000D14F3">
      <w:pPr>
        <w:tabs>
          <w:tab w:val="left" w:pos="851"/>
          <w:tab w:val="left" w:pos="1276"/>
          <w:tab w:val="left" w:pos="3544"/>
          <w:tab w:val="left" w:leader="dot" w:pos="7371"/>
        </w:tabs>
        <w:ind w:hanging="2268"/>
        <w:rPr>
          <w:rFonts w:ascii="Arial" w:hAnsi="Arial"/>
          <w:sz w:val="20"/>
          <w:szCs w:val="20"/>
        </w:rPr>
      </w:pPr>
      <w:r w:rsidRPr="000D14F3">
        <w:rPr>
          <w:rFonts w:ascii="Arial" w:hAnsi="Arial"/>
          <w:sz w:val="20"/>
          <w:szCs w:val="20"/>
        </w:rPr>
        <w:t>Situation professionnelle du conjoint :</w:t>
      </w:r>
      <w:r w:rsidRPr="000D14F3">
        <w:rPr>
          <w:rFonts w:ascii="Arial" w:hAnsi="Arial"/>
          <w:sz w:val="20"/>
          <w:szCs w:val="20"/>
        </w:rPr>
        <w:tab/>
        <w:t>□ activité professionnelle</w:t>
      </w:r>
      <w:r w:rsidRPr="000D14F3">
        <w:rPr>
          <w:rFonts w:ascii="Arial" w:hAnsi="Arial"/>
          <w:sz w:val="20"/>
          <w:szCs w:val="20"/>
        </w:rPr>
        <w:tab/>
      </w:r>
      <w:r w:rsidRPr="000D14F3">
        <w:rPr>
          <w:rFonts w:ascii="Arial" w:hAnsi="Arial"/>
          <w:sz w:val="20"/>
          <w:szCs w:val="20"/>
        </w:rPr>
        <w:sym w:font="Wingdings" w:char="F0E8"/>
      </w:r>
      <w:r w:rsidRPr="000D14F3">
        <w:rPr>
          <w:rFonts w:ascii="Arial" w:hAnsi="Arial"/>
          <w:sz w:val="20"/>
          <w:szCs w:val="20"/>
        </w:rPr>
        <w:t xml:space="preserve"> commune d’exercice : </w:t>
      </w:r>
      <w:r w:rsidRPr="000D14F3">
        <w:rPr>
          <w:rFonts w:ascii="Arial" w:hAnsi="Arial"/>
          <w:sz w:val="20"/>
          <w:szCs w:val="20"/>
        </w:rPr>
        <w:tab/>
      </w:r>
      <w:r w:rsidRPr="000D14F3">
        <w:rPr>
          <w:rFonts w:ascii="Arial" w:hAnsi="Arial"/>
          <w:sz w:val="20"/>
          <w:szCs w:val="20"/>
        </w:rPr>
        <w:tab/>
      </w:r>
      <w:r w:rsidRPr="000D14F3">
        <w:rPr>
          <w:rFonts w:ascii="Arial" w:hAnsi="Arial"/>
          <w:sz w:val="20"/>
          <w:szCs w:val="20"/>
        </w:rPr>
        <w:tab/>
      </w:r>
      <w:r w:rsidRPr="000D14F3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22C4191F" w14:textId="77777777" w:rsidR="000D14F3" w:rsidRPr="000D14F3" w:rsidRDefault="000D14F3" w:rsidP="000D14F3">
      <w:pPr>
        <w:tabs>
          <w:tab w:val="left" w:pos="1276"/>
        </w:tabs>
        <w:spacing w:line="280" w:lineRule="exact"/>
        <w:rPr>
          <w:rFonts w:ascii="Arial" w:hAnsi="Arial"/>
          <w:sz w:val="20"/>
          <w:szCs w:val="20"/>
        </w:rPr>
      </w:pPr>
      <w:r w:rsidRPr="000D14F3">
        <w:rPr>
          <w:rFonts w:ascii="Arial" w:hAnsi="Arial"/>
          <w:sz w:val="20"/>
          <w:szCs w:val="20"/>
        </w:rPr>
        <w:tab/>
        <w:t>□ demandeur d’emploi</w:t>
      </w:r>
    </w:p>
    <w:p w14:paraId="5804711C" w14:textId="77777777" w:rsidR="00B80F56" w:rsidRDefault="008E0629" w:rsidP="00A47438">
      <w:pPr>
        <w:ind w:left="-2268" w:right="-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---------------------------------------------------------------------------------------------------------------------------------------</w:t>
      </w:r>
    </w:p>
    <w:p w14:paraId="3D741783" w14:textId="77777777" w:rsidR="00D3590B" w:rsidRDefault="00D3590B" w:rsidP="00A47438">
      <w:pPr>
        <w:ind w:left="-2268" w:right="-2"/>
        <w:rPr>
          <w:rFonts w:ascii="Arial" w:hAnsi="Arial"/>
          <w:sz w:val="20"/>
          <w:szCs w:val="20"/>
        </w:rPr>
      </w:pPr>
    </w:p>
    <w:p w14:paraId="29B6DC5A" w14:textId="77777777" w:rsidR="000D14F3" w:rsidRPr="000D14F3" w:rsidRDefault="000D14F3" w:rsidP="000D14F3">
      <w:pPr>
        <w:tabs>
          <w:tab w:val="left" w:leader="dot" w:pos="7371"/>
        </w:tabs>
        <w:ind w:left="-2268"/>
        <w:rPr>
          <w:rFonts w:ascii="Arial" w:hAnsi="Arial"/>
          <w:sz w:val="20"/>
          <w:szCs w:val="20"/>
        </w:rPr>
      </w:pPr>
      <w:r w:rsidRPr="000D14F3">
        <w:rPr>
          <w:rFonts w:ascii="Arial" w:hAnsi="Arial"/>
          <w:sz w:val="20"/>
          <w:szCs w:val="20"/>
        </w:rPr>
        <w:t xml:space="preserve">Corps/Grade </w:t>
      </w:r>
      <w:r w:rsidRPr="000D14F3">
        <w:rPr>
          <w:rFonts w:ascii="Arial" w:hAnsi="Arial"/>
          <w:sz w:val="20"/>
          <w:szCs w:val="20"/>
        </w:rPr>
        <w:tab/>
      </w:r>
    </w:p>
    <w:p w14:paraId="6730216A" w14:textId="77777777" w:rsidR="000D14F3" w:rsidRPr="000D14F3" w:rsidRDefault="000D14F3" w:rsidP="000D14F3">
      <w:pPr>
        <w:tabs>
          <w:tab w:val="left" w:pos="142"/>
          <w:tab w:val="left" w:pos="1701"/>
          <w:tab w:val="left" w:pos="3261"/>
        </w:tabs>
        <w:ind w:left="-2268" w:right="-2"/>
        <w:rPr>
          <w:rFonts w:ascii="Arial" w:hAnsi="Arial"/>
          <w:sz w:val="20"/>
          <w:szCs w:val="20"/>
        </w:rPr>
      </w:pPr>
      <w:r w:rsidRPr="000D14F3">
        <w:rPr>
          <w:rFonts w:ascii="Arial" w:hAnsi="Arial"/>
          <w:sz w:val="20"/>
          <w:szCs w:val="20"/>
        </w:rPr>
        <w:t xml:space="preserve">Position actuelle : </w:t>
      </w:r>
      <w:r w:rsidRPr="000D14F3">
        <w:rPr>
          <w:rFonts w:ascii="Arial" w:hAnsi="Arial"/>
          <w:sz w:val="20"/>
          <w:szCs w:val="20"/>
        </w:rPr>
        <w:sym w:font="Wingdings" w:char="F0A8"/>
      </w:r>
      <w:r w:rsidRPr="000D14F3">
        <w:rPr>
          <w:rFonts w:ascii="Arial" w:hAnsi="Arial"/>
          <w:sz w:val="20"/>
          <w:szCs w:val="20"/>
        </w:rPr>
        <w:t xml:space="preserve"> activité</w:t>
      </w:r>
      <w:r w:rsidRPr="000D14F3">
        <w:rPr>
          <w:rFonts w:ascii="Arial" w:hAnsi="Arial"/>
          <w:sz w:val="20"/>
          <w:szCs w:val="20"/>
        </w:rPr>
        <w:tab/>
      </w:r>
      <w:r w:rsidRPr="000D14F3">
        <w:rPr>
          <w:rFonts w:ascii="Arial" w:hAnsi="Arial"/>
          <w:sz w:val="20"/>
          <w:szCs w:val="20"/>
        </w:rPr>
        <w:sym w:font="Wingdings" w:char="F0A8"/>
      </w:r>
      <w:r w:rsidRPr="000D14F3">
        <w:rPr>
          <w:rFonts w:ascii="Arial" w:hAnsi="Arial"/>
          <w:sz w:val="20"/>
          <w:szCs w:val="20"/>
        </w:rPr>
        <w:t xml:space="preserve"> détachement</w:t>
      </w:r>
      <w:r w:rsidRPr="000D14F3">
        <w:rPr>
          <w:rFonts w:ascii="Arial" w:hAnsi="Arial"/>
          <w:sz w:val="20"/>
          <w:szCs w:val="20"/>
        </w:rPr>
        <w:tab/>
      </w:r>
      <w:r w:rsidRPr="000D14F3">
        <w:rPr>
          <w:rFonts w:ascii="Arial" w:hAnsi="Arial"/>
          <w:sz w:val="20"/>
          <w:szCs w:val="20"/>
        </w:rPr>
        <w:sym w:font="Wingdings" w:char="F0A8"/>
      </w:r>
      <w:r w:rsidRPr="000D14F3">
        <w:rPr>
          <w:rFonts w:ascii="Arial" w:hAnsi="Arial"/>
          <w:sz w:val="20"/>
          <w:szCs w:val="20"/>
        </w:rPr>
        <w:t xml:space="preserve"> disponibilité</w:t>
      </w:r>
      <w:r w:rsidRPr="000D14F3">
        <w:rPr>
          <w:rFonts w:ascii="Arial" w:hAnsi="Arial"/>
          <w:sz w:val="20"/>
          <w:szCs w:val="20"/>
        </w:rPr>
        <w:tab/>
      </w:r>
      <w:r w:rsidRPr="000D14F3">
        <w:rPr>
          <w:rFonts w:ascii="Arial" w:hAnsi="Arial"/>
          <w:sz w:val="20"/>
          <w:szCs w:val="20"/>
        </w:rPr>
        <w:sym w:font="Wingdings" w:char="F0A8"/>
      </w:r>
      <w:r w:rsidRPr="000D14F3">
        <w:rPr>
          <w:rFonts w:ascii="Arial" w:hAnsi="Arial"/>
          <w:sz w:val="20"/>
          <w:szCs w:val="20"/>
        </w:rPr>
        <w:t>congé parental</w:t>
      </w:r>
    </w:p>
    <w:p w14:paraId="3C7ECC9B" w14:textId="77777777" w:rsidR="000D14F3" w:rsidRPr="000D14F3" w:rsidRDefault="000D14F3" w:rsidP="000D14F3">
      <w:pPr>
        <w:tabs>
          <w:tab w:val="left" w:pos="-851"/>
          <w:tab w:val="left" w:leader="dot" w:pos="4678"/>
        </w:tabs>
        <w:ind w:left="-2268"/>
        <w:rPr>
          <w:rFonts w:ascii="Arial" w:hAnsi="Arial"/>
          <w:sz w:val="20"/>
          <w:szCs w:val="20"/>
        </w:rPr>
      </w:pPr>
      <w:r w:rsidRPr="000D14F3">
        <w:rPr>
          <w:rFonts w:ascii="Arial" w:hAnsi="Arial"/>
          <w:sz w:val="20"/>
          <w:szCs w:val="20"/>
        </w:rPr>
        <w:tab/>
      </w:r>
      <w:r w:rsidRPr="000D14F3">
        <w:rPr>
          <w:rFonts w:ascii="Arial" w:hAnsi="Arial"/>
          <w:sz w:val="20"/>
          <w:szCs w:val="20"/>
        </w:rPr>
        <w:sym w:font="Wingdings" w:char="F0A8"/>
      </w:r>
      <w:r w:rsidRPr="000D14F3">
        <w:rPr>
          <w:rFonts w:ascii="Arial" w:hAnsi="Arial"/>
          <w:sz w:val="20"/>
          <w:szCs w:val="20"/>
        </w:rPr>
        <w:t xml:space="preserve"> </w:t>
      </w:r>
      <w:proofErr w:type="gramStart"/>
      <w:r w:rsidRPr="000D14F3">
        <w:rPr>
          <w:rFonts w:ascii="Arial" w:hAnsi="Arial"/>
          <w:sz w:val="20"/>
          <w:szCs w:val="20"/>
        </w:rPr>
        <w:t>autre</w:t>
      </w:r>
      <w:proofErr w:type="gramEnd"/>
      <w:r w:rsidRPr="000D14F3">
        <w:rPr>
          <w:rFonts w:ascii="Arial" w:hAnsi="Arial"/>
          <w:sz w:val="20"/>
          <w:szCs w:val="20"/>
        </w:rPr>
        <w:t xml:space="preserve"> situation :</w:t>
      </w:r>
      <w:r w:rsidRPr="000D14F3">
        <w:rPr>
          <w:rFonts w:ascii="Arial" w:hAnsi="Arial"/>
          <w:sz w:val="20"/>
          <w:szCs w:val="20"/>
        </w:rPr>
        <w:tab/>
      </w:r>
    </w:p>
    <w:p w14:paraId="677C1BC4" w14:textId="77777777" w:rsidR="000D14F3" w:rsidRPr="000D14F3" w:rsidRDefault="0062403B" w:rsidP="0062403B">
      <w:pPr>
        <w:tabs>
          <w:tab w:val="left" w:pos="5760"/>
        </w:tabs>
        <w:ind w:left="-2268" w:right="-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14:paraId="1F4216A8" w14:textId="77777777" w:rsidR="000D14F3" w:rsidRPr="000D14F3" w:rsidRDefault="000D14F3" w:rsidP="000D14F3">
      <w:pPr>
        <w:ind w:left="-2268" w:right="-2"/>
        <w:rPr>
          <w:rFonts w:ascii="Arial" w:hAnsi="Arial"/>
          <w:sz w:val="20"/>
          <w:szCs w:val="20"/>
        </w:rPr>
      </w:pPr>
      <w:r w:rsidRPr="000D14F3">
        <w:rPr>
          <w:rFonts w:ascii="Arial" w:hAnsi="Arial"/>
          <w:sz w:val="20"/>
          <w:szCs w:val="20"/>
        </w:rPr>
        <w:t>Affectation :</w:t>
      </w:r>
      <w:r w:rsidRPr="000D14F3">
        <w:rPr>
          <w:rFonts w:ascii="Arial" w:hAnsi="Arial"/>
          <w:sz w:val="20"/>
          <w:szCs w:val="20"/>
        </w:rPr>
        <w:tab/>
      </w:r>
      <w:r w:rsidRPr="000D14F3">
        <w:rPr>
          <w:rFonts w:ascii="Arial" w:hAnsi="Arial"/>
          <w:sz w:val="20"/>
          <w:szCs w:val="20"/>
        </w:rPr>
        <w:sym w:font="Wingdings" w:char="F0A8"/>
      </w:r>
      <w:r w:rsidRPr="000D14F3">
        <w:rPr>
          <w:rFonts w:ascii="Arial" w:hAnsi="Arial"/>
          <w:sz w:val="20"/>
          <w:szCs w:val="20"/>
        </w:rPr>
        <w:t xml:space="preserve"> sur poste définitif</w:t>
      </w:r>
      <w:r w:rsidRPr="000D14F3">
        <w:rPr>
          <w:rFonts w:ascii="Arial" w:hAnsi="Arial"/>
          <w:sz w:val="20"/>
          <w:szCs w:val="20"/>
        </w:rPr>
        <w:tab/>
      </w:r>
      <w:r w:rsidRPr="000D14F3">
        <w:rPr>
          <w:rFonts w:ascii="Arial" w:hAnsi="Arial"/>
          <w:sz w:val="20"/>
          <w:szCs w:val="20"/>
        </w:rPr>
        <w:sym w:font="Wingdings" w:char="F0A8"/>
      </w:r>
      <w:r w:rsidRPr="000D14F3">
        <w:rPr>
          <w:rFonts w:ascii="Arial" w:hAnsi="Arial"/>
          <w:sz w:val="20"/>
          <w:szCs w:val="20"/>
        </w:rPr>
        <w:t xml:space="preserve"> provisoire</w:t>
      </w:r>
      <w:r w:rsidRPr="000D14F3">
        <w:rPr>
          <w:rFonts w:ascii="Arial" w:hAnsi="Arial"/>
          <w:sz w:val="20"/>
          <w:szCs w:val="20"/>
        </w:rPr>
        <w:tab/>
        <w:t xml:space="preserve">  </w:t>
      </w:r>
      <w:r w:rsidRPr="000D14F3">
        <w:rPr>
          <w:rFonts w:ascii="Arial" w:hAnsi="Arial"/>
          <w:sz w:val="20"/>
          <w:szCs w:val="20"/>
        </w:rPr>
        <w:sym w:font="Wingdings" w:char="F0A8"/>
      </w:r>
      <w:r w:rsidRPr="000D14F3">
        <w:rPr>
          <w:rFonts w:ascii="Arial" w:hAnsi="Arial"/>
          <w:sz w:val="20"/>
          <w:szCs w:val="20"/>
        </w:rPr>
        <w:t>délégation rectorale</w:t>
      </w:r>
    </w:p>
    <w:p w14:paraId="456BE673" w14:textId="3E9616A2" w:rsidR="000D14F3" w:rsidRPr="000D14F3" w:rsidRDefault="000D14F3" w:rsidP="000D14F3">
      <w:pPr>
        <w:tabs>
          <w:tab w:val="left" w:leader="dot" w:pos="7371"/>
        </w:tabs>
        <w:ind w:left="-2268"/>
        <w:rPr>
          <w:rFonts w:ascii="Arial" w:hAnsi="Arial"/>
          <w:sz w:val="20"/>
          <w:szCs w:val="20"/>
        </w:rPr>
      </w:pPr>
      <w:r w:rsidRPr="000D14F3">
        <w:rPr>
          <w:rFonts w:ascii="Arial" w:hAnsi="Arial"/>
          <w:sz w:val="20"/>
          <w:szCs w:val="20"/>
        </w:rPr>
        <w:t>Etablissement à titre définitif 202</w:t>
      </w:r>
      <w:r w:rsidR="00F03792">
        <w:rPr>
          <w:rFonts w:ascii="Arial" w:hAnsi="Arial"/>
          <w:sz w:val="20"/>
          <w:szCs w:val="20"/>
        </w:rPr>
        <w:t>4</w:t>
      </w:r>
      <w:r w:rsidRPr="000D14F3">
        <w:rPr>
          <w:rFonts w:ascii="Arial" w:hAnsi="Arial"/>
          <w:sz w:val="20"/>
          <w:szCs w:val="20"/>
        </w:rPr>
        <w:t>/202</w:t>
      </w:r>
      <w:r w:rsidR="00F03792">
        <w:rPr>
          <w:rFonts w:ascii="Arial" w:hAnsi="Arial"/>
          <w:sz w:val="20"/>
          <w:szCs w:val="20"/>
        </w:rPr>
        <w:t>5</w:t>
      </w:r>
      <w:r w:rsidRPr="000D14F3">
        <w:rPr>
          <w:rFonts w:ascii="Arial" w:hAnsi="Arial"/>
          <w:sz w:val="20"/>
          <w:szCs w:val="20"/>
        </w:rPr>
        <w:t xml:space="preserve"> : </w:t>
      </w:r>
      <w:r w:rsidRPr="000D14F3">
        <w:rPr>
          <w:rFonts w:ascii="Arial" w:hAnsi="Arial"/>
          <w:sz w:val="20"/>
          <w:szCs w:val="20"/>
        </w:rPr>
        <w:tab/>
      </w:r>
    </w:p>
    <w:p w14:paraId="5774A530" w14:textId="6DC06E16" w:rsidR="005D0E47" w:rsidRDefault="000D14F3" w:rsidP="000D14F3">
      <w:pPr>
        <w:tabs>
          <w:tab w:val="left" w:leader="dot" w:pos="7371"/>
        </w:tabs>
        <w:ind w:left="-2268"/>
        <w:rPr>
          <w:rFonts w:ascii="Arial" w:hAnsi="Arial"/>
          <w:sz w:val="20"/>
          <w:szCs w:val="20"/>
        </w:rPr>
      </w:pPr>
      <w:r w:rsidRPr="000D14F3">
        <w:rPr>
          <w:rFonts w:ascii="Arial" w:hAnsi="Arial"/>
          <w:sz w:val="20"/>
          <w:szCs w:val="20"/>
        </w:rPr>
        <w:t>Etablissement d’exercice provisoire 202</w:t>
      </w:r>
      <w:r w:rsidR="00F03792">
        <w:rPr>
          <w:rFonts w:ascii="Arial" w:hAnsi="Arial"/>
          <w:sz w:val="20"/>
          <w:szCs w:val="20"/>
        </w:rPr>
        <w:t>4</w:t>
      </w:r>
      <w:r w:rsidRPr="000D14F3">
        <w:rPr>
          <w:rFonts w:ascii="Arial" w:hAnsi="Arial"/>
          <w:sz w:val="20"/>
          <w:szCs w:val="20"/>
        </w:rPr>
        <w:t>/202</w:t>
      </w:r>
      <w:r w:rsidR="00F03792">
        <w:rPr>
          <w:rFonts w:ascii="Arial" w:hAnsi="Arial"/>
          <w:sz w:val="20"/>
          <w:szCs w:val="20"/>
        </w:rPr>
        <w:t>5</w:t>
      </w:r>
      <w:r w:rsidRPr="000D14F3">
        <w:rPr>
          <w:rFonts w:ascii="Arial" w:hAnsi="Arial"/>
          <w:sz w:val="20"/>
          <w:szCs w:val="20"/>
        </w:rPr>
        <w:t> :</w:t>
      </w:r>
      <w:r w:rsidRPr="00102014">
        <w:rPr>
          <w:rFonts w:ascii="Arial" w:hAnsi="Arial"/>
        </w:rPr>
        <w:tab/>
      </w:r>
    </w:p>
    <w:p w14:paraId="30F2135B" w14:textId="77777777" w:rsidR="000D14F3" w:rsidRDefault="000D14F3" w:rsidP="00A47438">
      <w:pPr>
        <w:ind w:left="-2268" w:right="-2"/>
        <w:rPr>
          <w:rFonts w:ascii="Arial" w:hAnsi="Arial"/>
          <w:sz w:val="20"/>
          <w:szCs w:val="20"/>
        </w:rPr>
      </w:pPr>
    </w:p>
    <w:p w14:paraId="51DD59A2" w14:textId="77777777" w:rsidR="005D0E47" w:rsidRDefault="005D0E47" w:rsidP="00A47438">
      <w:pPr>
        <w:ind w:left="-2268" w:right="-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L’agent joindra à son dossier :</w:t>
      </w:r>
    </w:p>
    <w:p w14:paraId="33C471F2" w14:textId="77777777" w:rsidR="00650377" w:rsidRDefault="00650377" w:rsidP="00A47438">
      <w:pPr>
        <w:ind w:left="-2268" w:right="-2"/>
        <w:rPr>
          <w:rFonts w:ascii="Arial" w:hAnsi="Arial"/>
          <w:sz w:val="20"/>
          <w:szCs w:val="20"/>
        </w:rPr>
      </w:pPr>
    </w:p>
    <w:p w14:paraId="12541F71" w14:textId="77777777" w:rsidR="00650377" w:rsidRDefault="00650377" w:rsidP="000D14F3">
      <w:pPr>
        <w:numPr>
          <w:ilvl w:val="0"/>
          <w:numId w:val="5"/>
        </w:numPr>
        <w:ind w:right="-2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la</w:t>
      </w:r>
      <w:proofErr w:type="gramEnd"/>
      <w:r>
        <w:rPr>
          <w:rFonts w:ascii="Arial" w:hAnsi="Arial"/>
          <w:sz w:val="20"/>
          <w:szCs w:val="20"/>
        </w:rPr>
        <w:t xml:space="preserve"> pièce attestant de la reconnaissance d</w:t>
      </w:r>
      <w:r w:rsidR="00D4637B">
        <w:rPr>
          <w:rFonts w:ascii="Arial" w:hAnsi="Arial"/>
          <w:sz w:val="20"/>
          <w:szCs w:val="20"/>
        </w:rPr>
        <w:t>u handicap de l’enfant ou du conjoint</w:t>
      </w:r>
    </w:p>
    <w:p w14:paraId="4046F350" w14:textId="77777777" w:rsidR="00650377" w:rsidRDefault="00650377" w:rsidP="000D14F3">
      <w:pPr>
        <w:numPr>
          <w:ilvl w:val="0"/>
          <w:numId w:val="5"/>
        </w:numPr>
        <w:ind w:left="-2268" w:right="-2" w:firstLine="0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tous</w:t>
      </w:r>
      <w:proofErr w:type="gramEnd"/>
      <w:r>
        <w:rPr>
          <w:rFonts w:ascii="Arial" w:hAnsi="Arial"/>
          <w:sz w:val="20"/>
          <w:szCs w:val="20"/>
        </w:rPr>
        <w:t xml:space="preserve"> les justificatifs attestant que la mutation sollicitée améliorera ses conditions de vie </w:t>
      </w:r>
      <w:r w:rsidR="00D10C9B">
        <w:rPr>
          <w:rFonts w:ascii="Arial" w:hAnsi="Arial"/>
          <w:sz w:val="20"/>
          <w:szCs w:val="20"/>
        </w:rPr>
        <w:t xml:space="preserve">vis-à-vis de son conjoint ou enfant handicapé </w:t>
      </w:r>
    </w:p>
    <w:p w14:paraId="7CF125EA" w14:textId="77777777" w:rsidR="005D0E47" w:rsidRPr="005D0E47" w:rsidRDefault="005D0E47" w:rsidP="00A47438">
      <w:pPr>
        <w:ind w:left="-2268" w:right="-2"/>
        <w:rPr>
          <w:rFonts w:ascii="Arial" w:hAnsi="Arial"/>
          <w:sz w:val="20"/>
          <w:szCs w:val="20"/>
        </w:rPr>
      </w:pPr>
    </w:p>
    <w:p w14:paraId="4A488AC0" w14:textId="77777777" w:rsidR="00F154BD" w:rsidRPr="00A03047" w:rsidRDefault="008E0629" w:rsidP="00A47438">
      <w:pPr>
        <w:ind w:left="-2268" w:right="-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---------------------------------------------------------------------------------------------------------------------------------------</w:t>
      </w:r>
    </w:p>
    <w:p w14:paraId="5BFFD49F" w14:textId="77777777" w:rsidR="008E0629" w:rsidRDefault="008E0629" w:rsidP="00A47438">
      <w:pPr>
        <w:ind w:left="-2268" w:right="-2"/>
        <w:rPr>
          <w:rFonts w:ascii="Arial" w:hAnsi="Arial"/>
          <w:sz w:val="22"/>
          <w:szCs w:val="22"/>
        </w:rPr>
      </w:pPr>
    </w:p>
    <w:p w14:paraId="008CAEAF" w14:textId="77777777" w:rsidR="00AE2325" w:rsidRDefault="00AE2325" w:rsidP="00AE2325">
      <w:pPr>
        <w:spacing w:line="280" w:lineRule="exact"/>
        <w:ind w:left="-2268"/>
        <w:rPr>
          <w:rFonts w:ascii="Arial" w:hAnsi="Arial" w:cs="Arial"/>
          <w:b/>
          <w:sz w:val="20"/>
          <w:szCs w:val="20"/>
        </w:rPr>
      </w:pPr>
      <w:r w:rsidRPr="00AE2325">
        <w:rPr>
          <w:rFonts w:ascii="Arial" w:hAnsi="Arial" w:cs="Arial"/>
          <w:b/>
          <w:sz w:val="20"/>
          <w:szCs w:val="20"/>
          <w:u w:val="single"/>
          <w:bdr w:val="single" w:sz="4" w:space="0" w:color="auto" w:shadow="1"/>
          <w:shd w:val="clear" w:color="auto" w:fill="C0C0C0"/>
        </w:rPr>
        <w:t>Partie réservée au SMS – AVIS</w:t>
      </w:r>
      <w:r>
        <w:rPr>
          <w:rFonts w:ascii="Arial" w:hAnsi="Arial" w:cs="Arial"/>
          <w:b/>
          <w:sz w:val="20"/>
          <w:szCs w:val="20"/>
        </w:rPr>
        <w:t xml:space="preserve"> : </w:t>
      </w:r>
      <w:r w:rsidRPr="00B61E02">
        <w:rPr>
          <w:rFonts w:ascii="Arial" w:hAnsi="Arial" w:cs="Arial"/>
          <w:sz w:val="20"/>
          <w:szCs w:val="20"/>
        </w:rPr>
        <w:t xml:space="preserve"> </w:t>
      </w:r>
    </w:p>
    <w:p w14:paraId="301617AA" w14:textId="77777777" w:rsidR="000D14F3" w:rsidRDefault="000D14F3" w:rsidP="000D14F3">
      <w:pPr>
        <w:tabs>
          <w:tab w:val="left" w:leader="dot" w:pos="7371"/>
        </w:tabs>
        <w:spacing w:before="120" w:line="280" w:lineRule="exact"/>
        <w:ind w:left="-22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A968F0D" w14:textId="77777777" w:rsidR="00AE2325" w:rsidRDefault="000D14F3" w:rsidP="000D14F3">
      <w:pPr>
        <w:tabs>
          <w:tab w:val="left" w:leader="dot" w:pos="7371"/>
        </w:tabs>
        <w:spacing w:line="280" w:lineRule="exact"/>
        <w:ind w:left="-22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CFAD733" w14:textId="77777777" w:rsidR="000D14F3" w:rsidRDefault="000D14F3" w:rsidP="000D14F3">
      <w:pPr>
        <w:tabs>
          <w:tab w:val="left" w:leader="dot" w:pos="7371"/>
        </w:tabs>
        <w:spacing w:line="280" w:lineRule="exact"/>
        <w:ind w:left="-22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E1EB039" w14:textId="77777777" w:rsidR="000D14F3" w:rsidRDefault="000D14F3" w:rsidP="000D14F3">
      <w:pPr>
        <w:tabs>
          <w:tab w:val="left" w:leader="dot" w:pos="7371"/>
        </w:tabs>
        <w:spacing w:line="280" w:lineRule="exact"/>
        <w:ind w:left="-22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A5B3561" w14:textId="77777777" w:rsidR="00AE2325" w:rsidRDefault="000D14F3" w:rsidP="000D14F3">
      <w:pPr>
        <w:tabs>
          <w:tab w:val="left" w:leader="dot" w:pos="7371"/>
        </w:tabs>
        <w:spacing w:line="280" w:lineRule="exact"/>
        <w:ind w:left="-22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6EF2E21" w14:textId="77777777" w:rsidR="00193D98" w:rsidRDefault="00193D98" w:rsidP="00193D98">
      <w:pPr>
        <w:ind w:left="-2268" w:right="-2"/>
        <w:jc w:val="center"/>
        <w:rPr>
          <w:rFonts w:ascii="Arial" w:hAnsi="Arial"/>
          <w:b/>
        </w:rPr>
      </w:pPr>
    </w:p>
    <w:p w14:paraId="0802DCBA" w14:textId="6567B748" w:rsidR="00193D98" w:rsidRPr="00197EE1" w:rsidRDefault="00193D98" w:rsidP="00193D98">
      <w:pPr>
        <w:ind w:left="-2268" w:right="-2"/>
        <w:jc w:val="center"/>
        <w:rPr>
          <w:rFonts w:ascii="Arial" w:hAnsi="Arial"/>
          <w:b/>
        </w:rPr>
      </w:pPr>
      <w:r w:rsidRPr="00197EE1">
        <w:rPr>
          <w:rFonts w:ascii="Arial" w:hAnsi="Arial"/>
          <w:b/>
        </w:rPr>
        <w:t>Fiche à retourner au plus tard</w:t>
      </w:r>
    </w:p>
    <w:p w14:paraId="70DA7826" w14:textId="77777777" w:rsidR="00193D98" w:rsidRPr="00197EE1" w:rsidRDefault="00193D98" w:rsidP="00193D98">
      <w:pPr>
        <w:ind w:left="-2268" w:right="-2"/>
        <w:jc w:val="center"/>
        <w:rPr>
          <w:rFonts w:ascii="Arial" w:hAnsi="Arial"/>
          <w:b/>
        </w:rPr>
      </w:pPr>
      <w:r w:rsidRPr="00197EE1">
        <w:rPr>
          <w:rFonts w:ascii="Arial" w:hAnsi="Arial"/>
          <w:b/>
        </w:rPr>
        <w:t>Le</w:t>
      </w:r>
      <w:r>
        <w:rPr>
          <w:rFonts w:ascii="Arial" w:hAnsi="Arial"/>
          <w:b/>
        </w:rPr>
        <w:t xml:space="preserve"> 11 avril 2025</w:t>
      </w:r>
      <w:r w:rsidRPr="00197EE1">
        <w:rPr>
          <w:rFonts w:ascii="Arial" w:hAnsi="Arial"/>
          <w:b/>
        </w:rPr>
        <w:t xml:space="preserve"> – DELAI IMPERATIF -</w:t>
      </w:r>
    </w:p>
    <w:p w14:paraId="08404CEF" w14:textId="77777777" w:rsidR="00193D98" w:rsidRDefault="00193D98" w:rsidP="00193D98">
      <w:pPr>
        <w:ind w:left="-2268" w:right="-2"/>
        <w:jc w:val="center"/>
        <w:rPr>
          <w:rStyle w:val="Lienhypertexte"/>
          <w:color w:val="auto"/>
          <w:sz w:val="20"/>
          <w:szCs w:val="20"/>
          <w:u w:val="none"/>
        </w:rPr>
      </w:pPr>
      <w:r w:rsidRPr="0011460B">
        <w:rPr>
          <w:rFonts w:ascii="Arial" w:hAnsi="Arial"/>
          <w:b/>
        </w:rPr>
        <w:t>A l’adresse</w:t>
      </w:r>
      <w:r>
        <w:rPr>
          <w:rFonts w:ascii="Arial" w:hAnsi="Arial"/>
          <w:b/>
        </w:rPr>
        <w:t xml:space="preserve"> </w:t>
      </w:r>
      <w:hyperlink r:id="rId9">
        <w:r w:rsidRPr="003F03BA">
          <w:rPr>
            <w:rStyle w:val="Lienhypertexte"/>
            <w:sz w:val="20"/>
            <w:szCs w:val="20"/>
          </w:rPr>
          <w:t>ce.sms@ac-grenoble.fr</w:t>
        </w:r>
      </w:hyperlink>
      <w:r w:rsidRPr="00067A93">
        <w:rPr>
          <w:rStyle w:val="Lienhypertexte"/>
          <w:color w:val="auto"/>
          <w:sz w:val="20"/>
          <w:szCs w:val="20"/>
          <w:u w:val="none"/>
        </w:rPr>
        <w:t xml:space="preserve"> </w:t>
      </w:r>
    </w:p>
    <w:p w14:paraId="25D41B82" w14:textId="77777777" w:rsidR="00193D98" w:rsidRPr="00067A93" w:rsidRDefault="00193D98" w:rsidP="00193D98">
      <w:pPr>
        <w:ind w:left="-2268" w:right="-2"/>
        <w:jc w:val="center"/>
        <w:rPr>
          <w:rFonts w:ascii="Arial" w:hAnsi="Arial"/>
          <w:i/>
        </w:rPr>
      </w:pPr>
      <w:r w:rsidRPr="00067A93">
        <w:rPr>
          <w:rFonts w:ascii="Arial" w:hAnsi="Arial"/>
          <w:i/>
        </w:rPr>
        <w:t>A défaut, par courrier recommandé avec accusé de réception à l’adresse suivante :</w:t>
      </w:r>
    </w:p>
    <w:p w14:paraId="553003EC" w14:textId="77777777" w:rsidR="00193D98" w:rsidRPr="00067A93" w:rsidRDefault="00193D98" w:rsidP="00193D98">
      <w:pPr>
        <w:ind w:left="-2268" w:right="-2"/>
        <w:jc w:val="center"/>
        <w:rPr>
          <w:rFonts w:ascii="Arial" w:hAnsi="Arial"/>
          <w:i/>
        </w:rPr>
      </w:pPr>
      <w:r w:rsidRPr="00067A93">
        <w:rPr>
          <w:rFonts w:ascii="Arial" w:hAnsi="Arial"/>
          <w:i/>
        </w:rPr>
        <w:t>Rectorat de Grenoble – Service Médical et Social</w:t>
      </w:r>
    </w:p>
    <w:p w14:paraId="2E134954" w14:textId="77777777" w:rsidR="00193D98" w:rsidRPr="00067A93" w:rsidRDefault="00193D98" w:rsidP="00193D98">
      <w:pPr>
        <w:ind w:left="-2268" w:right="-2"/>
        <w:jc w:val="center"/>
        <w:rPr>
          <w:rFonts w:ascii="Arial" w:hAnsi="Arial"/>
          <w:i/>
          <w:lang w:val="en-GB"/>
        </w:rPr>
      </w:pPr>
      <w:r w:rsidRPr="00067A93">
        <w:rPr>
          <w:rFonts w:ascii="Arial" w:hAnsi="Arial"/>
          <w:i/>
          <w:lang w:val="en-GB"/>
        </w:rPr>
        <w:t>7 place Bir-</w:t>
      </w:r>
      <w:proofErr w:type="spellStart"/>
      <w:r w:rsidRPr="00067A93">
        <w:rPr>
          <w:rFonts w:ascii="Arial" w:hAnsi="Arial"/>
          <w:i/>
          <w:lang w:val="en-GB"/>
        </w:rPr>
        <w:t>Hakeim</w:t>
      </w:r>
      <w:proofErr w:type="spellEnd"/>
      <w:r w:rsidRPr="00067A93">
        <w:rPr>
          <w:rFonts w:ascii="Arial" w:hAnsi="Arial"/>
          <w:i/>
          <w:lang w:val="en-GB"/>
        </w:rPr>
        <w:t xml:space="preserve"> – CS 81065 – 38021 GRENOBLE CEDEX</w:t>
      </w:r>
    </w:p>
    <w:p w14:paraId="34F0F821" w14:textId="77777777" w:rsidR="00193D98" w:rsidRDefault="00193D98" w:rsidP="00193D98">
      <w:pPr>
        <w:ind w:left="-2268" w:right="-2"/>
        <w:jc w:val="center"/>
        <w:rPr>
          <w:rFonts w:ascii="Arial" w:hAnsi="Arial"/>
          <w:i/>
        </w:rPr>
      </w:pPr>
      <w:r w:rsidRPr="00067A93">
        <w:rPr>
          <w:rFonts w:ascii="Arial" w:hAnsi="Arial"/>
          <w:i/>
        </w:rPr>
        <w:t>SMS </w:t>
      </w:r>
      <w:r w:rsidRPr="00067A93">
        <w:rPr>
          <w:rFonts w:ascii="Arial" w:hAnsi="Arial"/>
          <w:i/>
        </w:rPr>
        <w:sym w:font="Wingdings" w:char="F028"/>
      </w:r>
      <w:r w:rsidRPr="00067A93">
        <w:rPr>
          <w:rFonts w:ascii="Arial" w:hAnsi="Arial"/>
          <w:i/>
        </w:rPr>
        <w:t> 04.76.74.72.28</w:t>
      </w:r>
    </w:p>
    <w:p w14:paraId="1B6BD0F3" w14:textId="77777777" w:rsidR="00193D98" w:rsidRPr="00067A93" w:rsidRDefault="00193D98" w:rsidP="00193D98">
      <w:pPr>
        <w:ind w:left="-2268" w:right="-2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Le courrier devra être </w:t>
      </w:r>
      <w:r w:rsidRPr="00067A93">
        <w:rPr>
          <w:rFonts w:ascii="Arial" w:hAnsi="Arial"/>
          <w:i/>
          <w:u w:val="single"/>
        </w:rPr>
        <w:t>réceptionné</w:t>
      </w:r>
      <w:r>
        <w:rPr>
          <w:rFonts w:ascii="Arial" w:hAnsi="Arial"/>
          <w:i/>
        </w:rPr>
        <w:t xml:space="preserve"> le 11 avril 2025</w:t>
      </w:r>
    </w:p>
    <w:p w14:paraId="651F2D61" w14:textId="77777777" w:rsidR="00F03792" w:rsidRPr="00F03792" w:rsidRDefault="00F03792" w:rsidP="00F03792">
      <w:pPr>
        <w:rPr>
          <w:rFonts w:ascii="Arial" w:hAnsi="Arial" w:cs="Arial"/>
          <w:sz w:val="20"/>
          <w:szCs w:val="20"/>
        </w:rPr>
      </w:pPr>
    </w:p>
    <w:p w14:paraId="20883796" w14:textId="77777777" w:rsidR="00F03792" w:rsidRPr="00F03792" w:rsidRDefault="00F03792" w:rsidP="00F03792">
      <w:pPr>
        <w:rPr>
          <w:rFonts w:ascii="Arial" w:hAnsi="Arial" w:cs="Arial"/>
          <w:sz w:val="20"/>
          <w:szCs w:val="20"/>
        </w:rPr>
      </w:pPr>
    </w:p>
    <w:p w14:paraId="58C5306A" w14:textId="77777777" w:rsidR="00F03792" w:rsidRPr="00F03792" w:rsidRDefault="00F03792" w:rsidP="00F03792">
      <w:pPr>
        <w:rPr>
          <w:rFonts w:ascii="Arial" w:hAnsi="Arial" w:cs="Arial"/>
          <w:sz w:val="20"/>
          <w:szCs w:val="20"/>
        </w:rPr>
      </w:pPr>
    </w:p>
    <w:p w14:paraId="4F33C9D3" w14:textId="77777777" w:rsidR="00F03792" w:rsidRPr="00F03792" w:rsidRDefault="00F03792" w:rsidP="00F0379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03792" w:rsidRPr="00F03792" w:rsidSect="008E062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567" w:left="3402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768CC" w14:textId="77777777" w:rsidR="001B54E5" w:rsidRDefault="001B54E5">
      <w:r>
        <w:separator/>
      </w:r>
    </w:p>
  </w:endnote>
  <w:endnote w:type="continuationSeparator" w:id="0">
    <w:p w14:paraId="3E819BD7" w14:textId="77777777" w:rsidR="001B54E5" w:rsidRDefault="001B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onet (WE)">
    <w:altName w:val="Arabic Typesetting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43128" w14:textId="77777777" w:rsidR="00BD13D8" w:rsidRDefault="00BD13D8">
    <w:pPr>
      <w:pStyle w:val="Pieddepage"/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86DD6" w14:textId="77777777" w:rsidR="0096572B" w:rsidRDefault="0096572B" w:rsidP="009A7ED3">
    <w:pPr>
      <w:pStyle w:val="Pieddepage"/>
      <w:jc w:val="right"/>
    </w:pPr>
  </w:p>
  <w:p w14:paraId="243AA64D" w14:textId="4F4171C9" w:rsidR="009A7ED3" w:rsidRPr="005E201E" w:rsidRDefault="0096572B" w:rsidP="009A7ED3">
    <w:pPr>
      <w:pStyle w:val="Pieddepage"/>
      <w:jc w:val="right"/>
      <w:rPr>
        <w:rFonts w:ascii="Arial" w:hAnsi="Arial" w:cs="Arial"/>
      </w:rPr>
    </w:pPr>
    <w:r w:rsidRPr="005E201E">
      <w:rPr>
        <w:rFonts w:ascii="Arial" w:hAnsi="Arial" w:cs="Arial"/>
      </w:rPr>
      <w:t>Mouvement</w:t>
    </w:r>
    <w:r w:rsidR="004F489F" w:rsidRPr="005E201E">
      <w:rPr>
        <w:rFonts w:ascii="Arial" w:hAnsi="Arial" w:cs="Arial"/>
      </w:rPr>
      <w:t xml:space="preserve"> </w:t>
    </w:r>
    <w:r w:rsidR="00801AFA">
      <w:rPr>
        <w:rFonts w:ascii="Arial" w:hAnsi="Arial" w:cs="Arial"/>
      </w:rPr>
      <w:t xml:space="preserve">académique </w:t>
    </w:r>
    <w:r w:rsidR="00921C76">
      <w:rPr>
        <w:rFonts w:ascii="Arial" w:hAnsi="Arial" w:cs="Arial"/>
      </w:rPr>
      <w:t>202</w:t>
    </w:r>
    <w:r w:rsidR="00F03792">
      <w:rPr>
        <w:rFonts w:ascii="Arial" w:hAnsi="Arial" w:cs="Arial"/>
      </w:rPr>
      <w:t>5</w:t>
    </w:r>
    <w:r w:rsidR="00EA32B7">
      <w:rPr>
        <w:rFonts w:ascii="Arial" w:hAnsi="Arial" w:cs="Arial"/>
      </w:rPr>
      <w:t xml:space="preserve">/DPA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FBB8F" w14:textId="77777777" w:rsidR="001B54E5" w:rsidRDefault="001B54E5">
      <w:r>
        <w:separator/>
      </w:r>
    </w:p>
  </w:footnote>
  <w:footnote w:type="continuationSeparator" w:id="0">
    <w:p w14:paraId="422BA29F" w14:textId="77777777" w:rsidR="001B54E5" w:rsidRDefault="001B5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68ADB" w14:textId="77777777" w:rsidR="00BD13D8" w:rsidRDefault="00BD6AD8">
    <w:pPr>
      <w:pStyle w:val="En-tte"/>
      <w:tabs>
        <w:tab w:val="clear" w:pos="4153"/>
      </w:tabs>
      <w:ind w:left="2835" w:hanging="2835"/>
      <w:rPr>
        <w:sz w:val="8"/>
      </w:rPr>
    </w:pPr>
    <w:r>
      <w:rPr>
        <w:noProof/>
      </w:rPr>
      <w:drawing>
        <wp:anchor distT="0" distB="0" distL="114300" distR="114300" simplePos="0" relativeHeight="251658240" behindDoc="0" locked="1" layoutInCell="0" allowOverlap="1" wp14:anchorId="51DA35D4" wp14:editId="3B4FF343">
          <wp:simplePos x="0" y="0"/>
          <wp:positionH relativeFrom="page">
            <wp:posOffset>1306830</wp:posOffset>
          </wp:positionH>
          <wp:positionV relativeFrom="page">
            <wp:posOffset>1145540</wp:posOffset>
          </wp:positionV>
          <wp:extent cx="633095" cy="777240"/>
          <wp:effectExtent l="0" t="0" r="0" b="0"/>
          <wp:wrapTopAndBottom/>
          <wp:docPr id="2" name="Image 2" descr="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053424BD" wp14:editId="3C722081">
              <wp:simplePos x="0" y="0"/>
              <wp:positionH relativeFrom="page">
                <wp:posOffset>1537335</wp:posOffset>
              </wp:positionH>
              <wp:positionV relativeFrom="page">
                <wp:posOffset>2174240</wp:posOffset>
              </wp:positionV>
              <wp:extent cx="800100" cy="3600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5D766" w14:textId="77777777" w:rsidR="00BD13D8" w:rsidRDefault="00BD13D8">
                          <w:pPr>
                            <w:rPr>
                              <w:rFonts w:ascii="Arial Narrow Bold" w:hAnsi="Arial Narrow Bold"/>
                              <w:sz w:val="20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EA32B7">
                            <w:rPr>
                              <w:rStyle w:val="Numrodepage"/>
                              <w:noProof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rFonts w:ascii="Arial Narrow Bold" w:hAnsi="Arial Narrow Bold"/>
                              <w:sz w:val="20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EA32B7">
                            <w:rPr>
                              <w:rStyle w:val="Numrodepage"/>
                              <w:noProof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424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1.05pt;margin-top:171.2pt;width:63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" o:allowincell="f" filled="f" stroked="f">
              <v:textbox inset="0,0,0,0">
                <w:txbxContent>
                  <w:p w14:paraId="0155D766" w14:textId="77777777" w:rsidR="00BD13D8" w:rsidRDefault="00BD13D8">
                    <w:pPr>
                      <w:rPr>
                        <w:rFonts w:ascii="Arial Narrow Bold" w:hAnsi="Arial Narrow Bold"/>
                        <w:sz w:val="20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EA32B7">
                      <w:rPr>
                        <w:rStyle w:val="Numrodepage"/>
                        <w:noProof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  <w:rFonts w:ascii="Arial Narrow Bold" w:hAnsi="Arial Narrow Bold"/>
                        <w:sz w:val="20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EA32B7">
                      <w:rPr>
                        <w:rStyle w:val="Numrodepage"/>
                        <w:noProof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F1E48" w14:textId="77777777" w:rsidR="00BF2251" w:rsidRPr="009A7ED3" w:rsidRDefault="00BF2251" w:rsidP="00BF2251">
    <w:pPr>
      <w:pStyle w:val="En-tte"/>
      <w:tabs>
        <w:tab w:val="clear" w:pos="4153"/>
        <w:tab w:val="clear" w:pos="8306"/>
      </w:tabs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ANNEXE 10</w:t>
    </w:r>
  </w:p>
  <w:p w14:paraId="23B96CB3" w14:textId="77777777" w:rsidR="00BF2251" w:rsidRPr="00BF2251" w:rsidRDefault="00BF2251" w:rsidP="00BF22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61406"/>
    <w:multiLevelType w:val="hybridMultilevel"/>
    <w:tmpl w:val="CD42F626"/>
    <w:lvl w:ilvl="0" w:tplc="9C283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64B9FC">
      <w:numFmt w:val="none"/>
      <w:lvlText w:val=""/>
      <w:lvlJc w:val="left"/>
      <w:pPr>
        <w:tabs>
          <w:tab w:val="num" w:pos="360"/>
        </w:tabs>
      </w:pPr>
    </w:lvl>
    <w:lvl w:ilvl="2" w:tplc="A6AED2CA">
      <w:numFmt w:val="none"/>
      <w:lvlText w:val=""/>
      <w:lvlJc w:val="left"/>
      <w:pPr>
        <w:tabs>
          <w:tab w:val="num" w:pos="360"/>
        </w:tabs>
      </w:pPr>
    </w:lvl>
    <w:lvl w:ilvl="3" w:tplc="2BBC0F9E">
      <w:numFmt w:val="none"/>
      <w:lvlText w:val=""/>
      <w:lvlJc w:val="left"/>
      <w:pPr>
        <w:tabs>
          <w:tab w:val="num" w:pos="360"/>
        </w:tabs>
      </w:pPr>
    </w:lvl>
    <w:lvl w:ilvl="4" w:tplc="7A440EDC">
      <w:numFmt w:val="none"/>
      <w:lvlText w:val=""/>
      <w:lvlJc w:val="left"/>
      <w:pPr>
        <w:tabs>
          <w:tab w:val="num" w:pos="360"/>
        </w:tabs>
      </w:pPr>
    </w:lvl>
    <w:lvl w:ilvl="5" w:tplc="82F685BE">
      <w:numFmt w:val="none"/>
      <w:lvlText w:val=""/>
      <w:lvlJc w:val="left"/>
      <w:pPr>
        <w:tabs>
          <w:tab w:val="num" w:pos="360"/>
        </w:tabs>
      </w:pPr>
    </w:lvl>
    <w:lvl w:ilvl="6" w:tplc="5E6020AA">
      <w:numFmt w:val="none"/>
      <w:lvlText w:val=""/>
      <w:lvlJc w:val="left"/>
      <w:pPr>
        <w:tabs>
          <w:tab w:val="num" w:pos="360"/>
        </w:tabs>
      </w:pPr>
    </w:lvl>
    <w:lvl w:ilvl="7" w:tplc="63A2CFD2">
      <w:numFmt w:val="none"/>
      <w:lvlText w:val=""/>
      <w:lvlJc w:val="left"/>
      <w:pPr>
        <w:tabs>
          <w:tab w:val="num" w:pos="360"/>
        </w:tabs>
      </w:pPr>
    </w:lvl>
    <w:lvl w:ilvl="8" w:tplc="321A678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11738DE"/>
    <w:multiLevelType w:val="hybridMultilevel"/>
    <w:tmpl w:val="DB5C18C8"/>
    <w:lvl w:ilvl="0" w:tplc="3D2C5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C83CA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0723A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64474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272F7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146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A64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43E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140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B12630"/>
    <w:multiLevelType w:val="hybridMultilevel"/>
    <w:tmpl w:val="A29A6534"/>
    <w:lvl w:ilvl="0" w:tplc="69A44CE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82E5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54B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58F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7403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A0CA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38D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C6A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984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9615C"/>
    <w:multiLevelType w:val="hybridMultilevel"/>
    <w:tmpl w:val="43E63FF0"/>
    <w:lvl w:ilvl="0" w:tplc="932C9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7407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CEF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E62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8D2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A61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F8E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49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8249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4B177D"/>
    <w:multiLevelType w:val="hybridMultilevel"/>
    <w:tmpl w:val="C1825022"/>
    <w:lvl w:ilvl="0" w:tplc="1518A9BA">
      <w:numFmt w:val="bullet"/>
      <w:lvlText w:val="-"/>
      <w:lvlJc w:val="left"/>
      <w:pPr>
        <w:ind w:left="-190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4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38"/>
    <w:rsid w:val="000039B4"/>
    <w:rsid w:val="00011E74"/>
    <w:rsid w:val="0002799A"/>
    <w:rsid w:val="000509C1"/>
    <w:rsid w:val="00051D14"/>
    <w:rsid w:val="00057338"/>
    <w:rsid w:val="00060D7B"/>
    <w:rsid w:val="000612D8"/>
    <w:rsid w:val="000752A3"/>
    <w:rsid w:val="00096F07"/>
    <w:rsid w:val="000B0D40"/>
    <w:rsid w:val="000D14F3"/>
    <w:rsid w:val="000F706F"/>
    <w:rsid w:val="00105522"/>
    <w:rsid w:val="001206B0"/>
    <w:rsid w:val="00122627"/>
    <w:rsid w:val="001304D0"/>
    <w:rsid w:val="0013359D"/>
    <w:rsid w:val="00173402"/>
    <w:rsid w:val="001760AB"/>
    <w:rsid w:val="00193D98"/>
    <w:rsid w:val="001B54E5"/>
    <w:rsid w:val="001D34C5"/>
    <w:rsid w:val="00211036"/>
    <w:rsid w:val="0022699F"/>
    <w:rsid w:val="00256468"/>
    <w:rsid w:val="002844FE"/>
    <w:rsid w:val="002C1A29"/>
    <w:rsid w:val="002C3DE6"/>
    <w:rsid w:val="002E125E"/>
    <w:rsid w:val="00300BB9"/>
    <w:rsid w:val="003160DD"/>
    <w:rsid w:val="00316E94"/>
    <w:rsid w:val="00330659"/>
    <w:rsid w:val="003A0657"/>
    <w:rsid w:val="003A4761"/>
    <w:rsid w:val="003B4BD9"/>
    <w:rsid w:val="003D54A0"/>
    <w:rsid w:val="003F2D31"/>
    <w:rsid w:val="00404E38"/>
    <w:rsid w:val="00430BE0"/>
    <w:rsid w:val="00445674"/>
    <w:rsid w:val="00447F3E"/>
    <w:rsid w:val="00450AEA"/>
    <w:rsid w:val="004C0564"/>
    <w:rsid w:val="004D6C59"/>
    <w:rsid w:val="004E0610"/>
    <w:rsid w:val="004E68CA"/>
    <w:rsid w:val="004F489F"/>
    <w:rsid w:val="005179E3"/>
    <w:rsid w:val="005638F1"/>
    <w:rsid w:val="005944E0"/>
    <w:rsid w:val="005D0E47"/>
    <w:rsid w:val="005E201E"/>
    <w:rsid w:val="005E56C0"/>
    <w:rsid w:val="005F11D6"/>
    <w:rsid w:val="0062403B"/>
    <w:rsid w:val="00642965"/>
    <w:rsid w:val="00650377"/>
    <w:rsid w:val="0067033B"/>
    <w:rsid w:val="006856AB"/>
    <w:rsid w:val="006D17EF"/>
    <w:rsid w:val="0070275B"/>
    <w:rsid w:val="0073759F"/>
    <w:rsid w:val="00771078"/>
    <w:rsid w:val="007A2867"/>
    <w:rsid w:val="007D68EC"/>
    <w:rsid w:val="007D69FF"/>
    <w:rsid w:val="007F00BB"/>
    <w:rsid w:val="00801AFA"/>
    <w:rsid w:val="00811467"/>
    <w:rsid w:val="00816C1A"/>
    <w:rsid w:val="00821C67"/>
    <w:rsid w:val="00840C57"/>
    <w:rsid w:val="008502D4"/>
    <w:rsid w:val="00852284"/>
    <w:rsid w:val="0088470C"/>
    <w:rsid w:val="00886F94"/>
    <w:rsid w:val="008C0D8C"/>
    <w:rsid w:val="008D3A04"/>
    <w:rsid w:val="008E0629"/>
    <w:rsid w:val="009157E9"/>
    <w:rsid w:val="00921C76"/>
    <w:rsid w:val="009503A4"/>
    <w:rsid w:val="009549A2"/>
    <w:rsid w:val="0096572B"/>
    <w:rsid w:val="00984D31"/>
    <w:rsid w:val="00985AEC"/>
    <w:rsid w:val="009A7ED3"/>
    <w:rsid w:val="00A03047"/>
    <w:rsid w:val="00A45364"/>
    <w:rsid w:val="00A47438"/>
    <w:rsid w:val="00A677D2"/>
    <w:rsid w:val="00A920E2"/>
    <w:rsid w:val="00AA1E2B"/>
    <w:rsid w:val="00AA262A"/>
    <w:rsid w:val="00AC1AB1"/>
    <w:rsid w:val="00AD3BD0"/>
    <w:rsid w:val="00AE2325"/>
    <w:rsid w:val="00AE5CAD"/>
    <w:rsid w:val="00B25CA7"/>
    <w:rsid w:val="00B41043"/>
    <w:rsid w:val="00B530D8"/>
    <w:rsid w:val="00B80F56"/>
    <w:rsid w:val="00BA5B9C"/>
    <w:rsid w:val="00BB2678"/>
    <w:rsid w:val="00BB55B0"/>
    <w:rsid w:val="00BC4B83"/>
    <w:rsid w:val="00BD13D8"/>
    <w:rsid w:val="00BD6AD8"/>
    <w:rsid w:val="00BE094C"/>
    <w:rsid w:val="00BF2251"/>
    <w:rsid w:val="00C16E6C"/>
    <w:rsid w:val="00C2768A"/>
    <w:rsid w:val="00C74CF6"/>
    <w:rsid w:val="00C86DEE"/>
    <w:rsid w:val="00C9397D"/>
    <w:rsid w:val="00C97D92"/>
    <w:rsid w:val="00CA57DE"/>
    <w:rsid w:val="00D10C9B"/>
    <w:rsid w:val="00D3590B"/>
    <w:rsid w:val="00D4539A"/>
    <w:rsid w:val="00D4637B"/>
    <w:rsid w:val="00DB341C"/>
    <w:rsid w:val="00DE5842"/>
    <w:rsid w:val="00E27B25"/>
    <w:rsid w:val="00E51068"/>
    <w:rsid w:val="00E63F1B"/>
    <w:rsid w:val="00E904F8"/>
    <w:rsid w:val="00E963E7"/>
    <w:rsid w:val="00EA32B7"/>
    <w:rsid w:val="00EB5A8E"/>
    <w:rsid w:val="00EC5DB4"/>
    <w:rsid w:val="00ED3D4F"/>
    <w:rsid w:val="00EE4475"/>
    <w:rsid w:val="00EE68A6"/>
    <w:rsid w:val="00F03792"/>
    <w:rsid w:val="00F154BD"/>
    <w:rsid w:val="00F23EE4"/>
    <w:rsid w:val="00F511DE"/>
    <w:rsid w:val="00FD243C"/>
    <w:rsid w:val="00FD6E3C"/>
    <w:rsid w:val="00FE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0A5DEBE"/>
  <w15:chartTrackingRefBased/>
  <w15:docId w15:val="{240453C3-9727-40EC-ABD7-790CA88A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  <w:sz w:val="18"/>
      <w:szCs w:val="18"/>
    </w:rPr>
  </w:style>
  <w:style w:type="paragraph" w:styleId="Titre1">
    <w:name w:val="heading 1"/>
    <w:basedOn w:val="Normal"/>
    <w:next w:val="Normal"/>
    <w:qFormat/>
    <w:pPr>
      <w:keepNext/>
      <w:ind w:left="922" w:right="72"/>
      <w:jc w:val="right"/>
      <w:outlineLvl w:val="0"/>
    </w:pPr>
    <w:rPr>
      <w:rFonts w:ascii="Univers 47 CondensedLight" w:hAnsi="Univers 47 CondensedLight"/>
      <w:b/>
      <w:bCs/>
      <w:noProof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922" w:right="156"/>
      <w:jc w:val="right"/>
      <w:outlineLvl w:val="1"/>
    </w:pPr>
    <w:rPr>
      <w:rFonts w:ascii="Univers 47 CondensedLight" w:hAnsi="Univers 47 CondensedLight"/>
      <w:b/>
      <w:bCs/>
      <w:noProof/>
    </w:rPr>
  </w:style>
  <w:style w:type="paragraph" w:styleId="Titre3">
    <w:name w:val="heading 3"/>
    <w:basedOn w:val="Normal"/>
    <w:next w:val="Normal"/>
    <w:qFormat/>
    <w:pPr>
      <w:keepNext/>
      <w:spacing w:before="240" w:after="240"/>
      <w:jc w:val="center"/>
      <w:outlineLvl w:val="2"/>
    </w:pPr>
    <w:rPr>
      <w:rFonts w:ascii="Arial" w:hAnsi="Arial" w:cs="Arial"/>
      <w:b/>
      <w:sz w:val="16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  <w:bCs/>
      <w:sz w:val="20"/>
      <w:szCs w:val="20"/>
    </w:rPr>
  </w:style>
  <w:style w:type="paragraph" w:styleId="Titre5">
    <w:name w:val="heading 5"/>
    <w:basedOn w:val="Normal"/>
    <w:next w:val="Normal"/>
    <w:qFormat/>
    <w:pPr>
      <w:keepNext/>
      <w:shd w:val="pct20" w:color="auto" w:fill="auto"/>
      <w:ind w:left="1701" w:right="1701"/>
      <w:jc w:val="center"/>
      <w:outlineLvl w:val="4"/>
    </w:pPr>
    <w:rPr>
      <w:rFonts w:ascii="Times New Roman" w:hAnsi="Times New Roman"/>
      <w:b/>
      <w:sz w:val="36"/>
      <w:szCs w:val="20"/>
    </w:rPr>
  </w:style>
  <w:style w:type="paragraph" w:styleId="Titre6">
    <w:name w:val="heading 6"/>
    <w:basedOn w:val="Normal"/>
    <w:next w:val="Normal"/>
    <w:qFormat/>
    <w:pPr>
      <w:keepNext/>
      <w:ind w:right="567"/>
      <w:jc w:val="center"/>
      <w:outlineLvl w:val="5"/>
    </w:pPr>
    <w:rPr>
      <w:rFonts w:ascii="Times New Roman" w:hAnsi="Times New Roman"/>
      <w:b/>
      <w:bCs/>
      <w:sz w:val="28"/>
      <w:szCs w:val="20"/>
    </w:rPr>
  </w:style>
  <w:style w:type="paragraph" w:styleId="Titre7">
    <w:name w:val="heading 7"/>
    <w:basedOn w:val="Normal"/>
    <w:next w:val="Normal"/>
    <w:qFormat/>
    <w:pPr>
      <w:keepNext/>
      <w:shd w:val="clear" w:color="auto" w:fill="CCCCCC"/>
      <w:ind w:right="567"/>
      <w:jc w:val="center"/>
      <w:outlineLvl w:val="6"/>
    </w:pPr>
    <w:rPr>
      <w:rFonts w:ascii="Coronet (WE)" w:hAnsi="Coronet (WE)"/>
      <w:b/>
      <w:bCs/>
      <w:sz w:val="32"/>
      <w:szCs w:val="20"/>
    </w:rPr>
  </w:style>
  <w:style w:type="paragraph" w:styleId="Titre8">
    <w:name w:val="heading 8"/>
    <w:basedOn w:val="Normal"/>
    <w:next w:val="Normal"/>
    <w:qFormat/>
    <w:pPr>
      <w:keepNext/>
      <w:ind w:left="781" w:right="71"/>
      <w:jc w:val="right"/>
      <w:outlineLvl w:val="7"/>
    </w:pPr>
    <w:rPr>
      <w:rFonts w:ascii="Arial Narrow" w:hAnsi="Arial Narrow"/>
      <w:b/>
      <w:bCs/>
      <w:sz w:val="16"/>
      <w:szCs w:val="16"/>
    </w:rPr>
  </w:style>
  <w:style w:type="paragraph" w:styleId="Titre9">
    <w:name w:val="heading 9"/>
    <w:basedOn w:val="Normal"/>
    <w:next w:val="Normal"/>
    <w:qFormat/>
    <w:pPr>
      <w:keepNext/>
      <w:ind w:left="781" w:right="71"/>
      <w:jc w:val="right"/>
      <w:outlineLvl w:val="8"/>
    </w:pPr>
    <w:rPr>
      <w:rFonts w:ascii="Arial Narrow" w:hAnsi="Arial Narrow"/>
      <w:i/>
      <w:i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customStyle="1" w:styleId="Intgraleblockbasdepage">
    <w:name w:val="Intégrale_block bas de page"/>
    <w:basedOn w:val="Intgralebase"/>
    <w:pPr>
      <w:keepLines/>
      <w:framePr w:hSpace="181" w:vSpace="181" w:wrap="notBeside" w:vAnchor="page" w:hAnchor="text" w:yAlign="bottom"/>
    </w:pPr>
  </w:style>
  <w:style w:type="paragraph" w:customStyle="1" w:styleId="Intgralebase">
    <w:name w:val="Intégrale_base"/>
    <w:pPr>
      <w:spacing w:line="280" w:lineRule="exact"/>
    </w:pPr>
    <w:rPr>
      <w:rFonts w:ascii="Arial" w:hAnsi="Arial" w:cs="Arial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Helvetica" w:hAnsi="Helvetica" w:cs="Helvetica"/>
      <w:b/>
      <w:bCs/>
      <w:sz w:val="24"/>
      <w:szCs w:val="24"/>
    </w:rPr>
  </w:style>
  <w:style w:type="paragraph" w:styleId="Normalcentr">
    <w:name w:val="Block Text"/>
    <w:basedOn w:val="Normal"/>
    <w:pPr>
      <w:ind w:left="922" w:right="73"/>
      <w:jc w:val="right"/>
    </w:pPr>
    <w:rPr>
      <w:rFonts w:ascii="Univers 47 CondensedLight" w:hAnsi="Univers 47 CondensedLight"/>
      <w:sz w:val="16"/>
      <w:szCs w:val="16"/>
    </w:rPr>
  </w:style>
  <w:style w:type="paragraph" w:styleId="Lgende">
    <w:name w:val="caption"/>
    <w:basedOn w:val="Normal"/>
    <w:next w:val="Normal"/>
    <w:qFormat/>
    <w:pPr>
      <w:ind w:right="567"/>
      <w:jc w:val="center"/>
    </w:pPr>
    <w:rPr>
      <w:rFonts w:ascii="Times New Roman" w:hAnsi="Times New Roman"/>
      <w:b/>
      <w:bCs/>
      <w:sz w:val="28"/>
      <w:szCs w:val="20"/>
    </w:rPr>
  </w:style>
  <w:style w:type="paragraph" w:styleId="Corpsdetexte">
    <w:name w:val="Body Text"/>
    <w:basedOn w:val="Normal"/>
    <w:pPr>
      <w:ind w:right="567"/>
      <w:jc w:val="both"/>
    </w:pPr>
    <w:rPr>
      <w:rFonts w:ascii="Times New Roman" w:hAnsi="Times New Roman"/>
      <w:sz w:val="22"/>
      <w:szCs w:val="20"/>
    </w:rPr>
  </w:style>
  <w:style w:type="paragraph" w:styleId="Corpsdetexte2">
    <w:name w:val="Body Text 2"/>
    <w:basedOn w:val="Normal"/>
    <w:pPr>
      <w:ind w:right="567"/>
      <w:jc w:val="both"/>
    </w:pPr>
    <w:rPr>
      <w:rFonts w:ascii="Times New Roman" w:hAnsi="Times New Roman"/>
      <w:b/>
      <w:bCs/>
      <w:sz w:val="22"/>
      <w:szCs w:val="20"/>
    </w:rPr>
  </w:style>
  <w:style w:type="paragraph" w:styleId="Corpsdetexte3">
    <w:name w:val="Body Text 3"/>
    <w:basedOn w:val="Normal"/>
    <w:pPr>
      <w:ind w:right="567"/>
      <w:jc w:val="center"/>
    </w:pPr>
    <w:rPr>
      <w:rFonts w:ascii="Arial" w:hAnsi="Arial" w:cs="Arial"/>
      <w:b/>
      <w:sz w:val="20"/>
    </w:rPr>
  </w:style>
  <w:style w:type="table" w:styleId="Grilledutableau">
    <w:name w:val="Table Grid"/>
    <w:basedOn w:val="TableauNormal"/>
    <w:rsid w:val="00F1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1206B0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984D31"/>
    <w:rPr>
      <w:rFonts w:ascii="Segoe UI" w:hAnsi="Segoe UI" w:cs="Segoe UI"/>
    </w:rPr>
  </w:style>
  <w:style w:type="character" w:customStyle="1" w:styleId="TextedebullesCar">
    <w:name w:val="Texte de bulles Car"/>
    <w:link w:val="Textedebulles"/>
    <w:rsid w:val="00984D31"/>
    <w:rPr>
      <w:rFonts w:ascii="Segoe UI" w:hAnsi="Segoe UI" w:cs="Segoe UI"/>
      <w:sz w:val="18"/>
      <w:szCs w:val="18"/>
    </w:rPr>
  </w:style>
  <w:style w:type="character" w:customStyle="1" w:styleId="En-tteCar">
    <w:name w:val="En-tête Car"/>
    <w:link w:val="En-tte"/>
    <w:rsid w:val="00BF2251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9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.sms@ac-grenoble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-dipera\Mes%20documents\imprim&#233;s%20vierges\mod&#232;le%20avec%20logo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FE096-B02C-482E-9AFF-FD6943D6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avec logo1.dot</Template>
  <TotalTime>6</TotalTime>
  <Pages>1</Pages>
  <Words>205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 le</vt:lpstr>
    </vt:vector>
  </TitlesOfParts>
  <Company>Académie de Grenoble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le</dc:title>
  <dc:subject/>
  <dc:creator>miarnaud</dc:creator>
  <cp:keywords>à</cp:keywords>
  <cp:lastModifiedBy>Lila Dinar</cp:lastModifiedBy>
  <cp:revision>6</cp:revision>
  <cp:lastPrinted>2023-04-07T17:26:00Z</cp:lastPrinted>
  <dcterms:created xsi:type="dcterms:W3CDTF">2023-04-07T16:43:00Z</dcterms:created>
  <dcterms:modified xsi:type="dcterms:W3CDTF">2025-03-25T09:19:00Z</dcterms:modified>
</cp:coreProperties>
</file>