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C0" w:rsidRPr="00475C18" w:rsidRDefault="00475C18" w:rsidP="00832DC0">
      <w:pPr>
        <w:jc w:val="center"/>
        <w:rPr>
          <w:rFonts w:ascii="Times New Roman" w:hAnsi="Times New Roman" w:cs="Times New Roman"/>
          <w:sz w:val="36"/>
          <w:szCs w:val="36"/>
        </w:rPr>
      </w:pPr>
      <w:r w:rsidRPr="00475C18">
        <w:rPr>
          <w:rFonts w:ascii="Times New Roman" w:hAnsi="Times New Roman" w:cs="Times New Roman"/>
          <w:sz w:val="36"/>
          <w:szCs w:val="36"/>
        </w:rPr>
        <w:t>AGREMENT DES ASSOCIATIONS EDUCATIVES COMPLEMENTAIRES DE L’ENSEIGNEMENT PUBLIC</w:t>
      </w:r>
    </w:p>
    <w:p w:rsidR="00475C18" w:rsidRDefault="00475C18" w:rsidP="00475C1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5C18">
        <w:rPr>
          <w:rFonts w:ascii="Times New Roman" w:hAnsi="Times New Roman" w:cs="Times New Roman"/>
          <w:sz w:val="36"/>
          <w:szCs w:val="36"/>
        </w:rPr>
        <w:t>Composition du dossier</w:t>
      </w:r>
    </w:p>
    <w:p w:rsidR="00475C18" w:rsidRDefault="00475C18" w:rsidP="00475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C18">
        <w:rPr>
          <w:rFonts w:ascii="Times New Roman" w:hAnsi="Times New Roman" w:cs="Times New Roman"/>
          <w:sz w:val="24"/>
          <w:szCs w:val="24"/>
        </w:rPr>
        <w:t xml:space="preserve">(arrêté du 4-7-2012 </w:t>
      </w:r>
      <w:r w:rsidR="004B05C3">
        <w:rPr>
          <w:rFonts w:ascii="Times New Roman" w:hAnsi="Times New Roman" w:cs="Times New Roman"/>
          <w:sz w:val="24"/>
          <w:szCs w:val="24"/>
        </w:rPr>
        <w:t>-</w:t>
      </w:r>
      <w:r w:rsidRPr="00475C18">
        <w:rPr>
          <w:rFonts w:ascii="Times New Roman" w:hAnsi="Times New Roman" w:cs="Times New Roman"/>
          <w:sz w:val="24"/>
          <w:szCs w:val="24"/>
        </w:rPr>
        <w:t xml:space="preserve"> Bulletin Officiel n° 30 du 25-7-2013)</w:t>
      </w:r>
    </w:p>
    <w:p w:rsidR="00475C18" w:rsidRDefault="00475C18" w:rsidP="00475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C18" w:rsidRDefault="00475C18" w:rsidP="0047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C18" w:rsidRDefault="00475C18" w:rsidP="00475C1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L’association établit une demande d’agrément</w:t>
      </w:r>
      <w:r w:rsidR="00125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l’attention du recteur, adressée à la division des établissements</w:t>
      </w:r>
      <w:r w:rsidR="002621DD">
        <w:rPr>
          <w:rFonts w:ascii="Times New Roman" w:hAnsi="Times New Roman" w:cs="Times New Roman"/>
          <w:sz w:val="24"/>
          <w:szCs w:val="24"/>
        </w:rPr>
        <w:t>, en utilisant le modèle joint à télécharger</w:t>
      </w:r>
      <w:r w:rsidR="003B15BE">
        <w:rPr>
          <w:rFonts w:ascii="Times New Roman" w:hAnsi="Times New Roman" w:cs="Times New Roman"/>
          <w:sz w:val="24"/>
          <w:szCs w:val="24"/>
        </w:rPr>
        <w:t>.</w:t>
      </w:r>
    </w:p>
    <w:p w:rsidR="00475C18" w:rsidRDefault="00475C18" w:rsidP="0047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C18" w:rsidRDefault="00475C18" w:rsidP="00475C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18">
        <w:rPr>
          <w:rFonts w:ascii="Times New Roman" w:hAnsi="Times New Roman" w:cs="Times New Roman"/>
          <w:b/>
          <w:sz w:val="24"/>
          <w:szCs w:val="24"/>
        </w:rPr>
        <w:t>LE DOSSIER</w:t>
      </w:r>
    </w:p>
    <w:p w:rsidR="00475C18" w:rsidRDefault="00475C18" w:rsidP="00475C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C18" w:rsidRDefault="00475C18" w:rsidP="0047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C18">
        <w:rPr>
          <w:rFonts w:ascii="Times New Roman" w:hAnsi="Times New Roman" w:cs="Times New Roman"/>
          <w:sz w:val="24"/>
          <w:szCs w:val="24"/>
        </w:rPr>
        <w:t xml:space="preserve">La composition du dossier </w:t>
      </w:r>
      <w:r w:rsidR="0012504F">
        <w:rPr>
          <w:rFonts w:ascii="Times New Roman" w:hAnsi="Times New Roman" w:cs="Times New Roman"/>
          <w:sz w:val="24"/>
          <w:szCs w:val="24"/>
        </w:rPr>
        <w:t xml:space="preserve">de </w:t>
      </w:r>
      <w:r w:rsidRPr="00475C18">
        <w:rPr>
          <w:rFonts w:ascii="Times New Roman" w:hAnsi="Times New Roman" w:cs="Times New Roman"/>
          <w:sz w:val="24"/>
          <w:szCs w:val="24"/>
        </w:rPr>
        <w:t>demande d’agrément académique présenté par une association</w:t>
      </w:r>
      <w:r>
        <w:rPr>
          <w:rFonts w:ascii="Times New Roman" w:hAnsi="Times New Roman" w:cs="Times New Roman"/>
          <w:sz w:val="24"/>
          <w:szCs w:val="24"/>
        </w:rPr>
        <w:t xml:space="preserve"> en application de l’article D551-5 du code de l’éducation, relatif à l’agrément des associations éducatives complémentaires de l’enseignement public, est fixé comme suit :</w:t>
      </w:r>
    </w:p>
    <w:p w:rsidR="00475C18" w:rsidRDefault="00475C18" w:rsidP="0047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04F" w:rsidRDefault="0012504F" w:rsidP="004B05C3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B15BE">
        <w:rPr>
          <w:rFonts w:ascii="Times New Roman" w:hAnsi="Times New Roman" w:cs="Times New Roman"/>
          <w:sz w:val="24"/>
          <w:szCs w:val="24"/>
        </w:rPr>
        <w:t>. notice de renseignements dûment remplie en vue de l'agrément (à télécharger dans l’espace « démarche d’obtention de l’agrément</w:t>
      </w:r>
      <w:r w:rsidR="006426D8">
        <w:rPr>
          <w:rFonts w:ascii="Times New Roman" w:hAnsi="Times New Roman" w:cs="Times New Roman"/>
          <w:sz w:val="24"/>
          <w:szCs w:val="24"/>
        </w:rPr>
        <w:t> »</w:t>
      </w:r>
      <w:r w:rsidRPr="003B15BE">
        <w:rPr>
          <w:rFonts w:ascii="Times New Roman" w:hAnsi="Times New Roman" w:cs="Times New Roman"/>
          <w:sz w:val="24"/>
          <w:szCs w:val="24"/>
        </w:rPr>
        <w:t>) ;</w:t>
      </w:r>
    </w:p>
    <w:p w:rsidR="0012504F" w:rsidRDefault="0012504F" w:rsidP="004B05C3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15BE">
        <w:rPr>
          <w:rFonts w:ascii="Times New Roman" w:hAnsi="Times New Roman" w:cs="Times New Roman"/>
          <w:sz w:val="24"/>
          <w:szCs w:val="24"/>
        </w:rPr>
        <w:t>. motivation explicite de la demande d'agrément, signée par le président de l'association ou son représentant ; </w:t>
      </w:r>
    </w:p>
    <w:p w:rsidR="0012504F" w:rsidRDefault="0012504F" w:rsidP="004B05C3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B15BE">
        <w:rPr>
          <w:rFonts w:ascii="Times New Roman" w:hAnsi="Times New Roman" w:cs="Times New Roman"/>
          <w:sz w:val="24"/>
          <w:szCs w:val="24"/>
        </w:rPr>
        <w:t xml:space="preserve">. déclaration certifiant le respect des principes énoncés à l'article D. 551-2 du code de l'éducation, signée par le président de l'association ou son représentant </w:t>
      </w:r>
      <w:r w:rsidR="004B05C3" w:rsidRPr="003B15BE">
        <w:rPr>
          <w:rFonts w:ascii="Times New Roman" w:hAnsi="Times New Roman" w:cs="Times New Roman"/>
          <w:sz w:val="24"/>
          <w:szCs w:val="24"/>
        </w:rPr>
        <w:t>(à télécharger dans l’espace « démarche d’obtention de l’agrément</w:t>
      </w:r>
      <w:r w:rsidR="006426D8">
        <w:rPr>
          <w:rFonts w:ascii="Times New Roman" w:hAnsi="Times New Roman" w:cs="Times New Roman"/>
          <w:sz w:val="24"/>
          <w:szCs w:val="24"/>
        </w:rPr>
        <w:t> »</w:t>
      </w:r>
      <w:r w:rsidR="004B05C3" w:rsidRPr="003B15BE">
        <w:rPr>
          <w:rFonts w:ascii="Times New Roman" w:hAnsi="Times New Roman" w:cs="Times New Roman"/>
          <w:sz w:val="24"/>
          <w:szCs w:val="24"/>
        </w:rPr>
        <w:t>) ;</w:t>
      </w:r>
      <w:r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3B15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B15BE">
        <w:rPr>
          <w:rFonts w:ascii="Times New Roman" w:hAnsi="Times New Roman" w:cs="Times New Roman"/>
          <w:sz w:val="24"/>
          <w:szCs w:val="24"/>
        </w:rPr>
        <w:t>notice</w:t>
      </w:r>
      <w:proofErr w:type="gramEnd"/>
      <w:r w:rsidRPr="003B15BE">
        <w:rPr>
          <w:rFonts w:ascii="Times New Roman" w:hAnsi="Times New Roman" w:cs="Times New Roman"/>
          <w:sz w:val="24"/>
          <w:szCs w:val="24"/>
        </w:rPr>
        <w:t xml:space="preserve"> retraçant dans ses grandes lignes l'histoire et l'évolution de l'association ;</w:t>
      </w:r>
    </w:p>
    <w:p w:rsidR="0012504F" w:rsidRDefault="0012504F" w:rsidP="004B05C3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15BE">
        <w:rPr>
          <w:rFonts w:ascii="Times New Roman" w:hAnsi="Times New Roman" w:cs="Times New Roman"/>
          <w:sz w:val="24"/>
          <w:szCs w:val="24"/>
        </w:rPr>
        <w:t>. description du projet éducatif avec les actions mises en œuvre, justifiant la demande d'agrément (nombre d'élèves et d'établissements concernés par les interventions ; liste des lieux d'intervention ; liste des académies dans lesquelles l'association apporte son concours à l'enseignement public, etc.) ; </w:t>
      </w:r>
    </w:p>
    <w:p w:rsidR="0012504F" w:rsidRDefault="0012504F" w:rsidP="004B05C3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B15BE">
        <w:rPr>
          <w:rFonts w:ascii="Times New Roman" w:hAnsi="Times New Roman" w:cs="Times New Roman"/>
          <w:sz w:val="24"/>
          <w:szCs w:val="24"/>
        </w:rPr>
        <w:t>. évaluation qualitative et quantitative des actions mises en œuvre ; </w:t>
      </w:r>
    </w:p>
    <w:p w:rsidR="0012504F" w:rsidRDefault="0012504F" w:rsidP="004B05C3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B15BE">
        <w:rPr>
          <w:rFonts w:ascii="Times New Roman" w:hAnsi="Times New Roman" w:cs="Times New Roman"/>
          <w:sz w:val="24"/>
          <w:szCs w:val="24"/>
        </w:rPr>
        <w:t>. en cas de renouvellement d'agrément, un bilan complémentaire des actions éducatives menées pendant la période de l'agrément (synthèse détaillée accompagnée éventuellement des documents suivants : comptes rendus, retours d'établissements, coupures de presse et tous types d'éléments quantitatifs et qualitatifs permettant de prendre la mesure du développement des actions menées par l'association, etc.).</w:t>
      </w:r>
    </w:p>
    <w:p w:rsidR="00475C18" w:rsidRDefault="0012504F" w:rsidP="004B05C3">
      <w:pPr>
        <w:spacing w:after="0" w:line="240" w:lineRule="auto"/>
        <w:ind w:left="284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15BE" w:rsidRPr="003B15BE">
        <w:rPr>
          <w:rFonts w:ascii="Times New Roman" w:hAnsi="Times New Roman" w:cs="Times New Roman"/>
          <w:sz w:val="24"/>
          <w:szCs w:val="24"/>
        </w:rPr>
        <w:t>.</w:t>
      </w:r>
      <w:r w:rsidR="003B15BE">
        <w:rPr>
          <w:rFonts w:ascii="Times New Roman" w:hAnsi="Times New Roman" w:cs="Times New Roman"/>
          <w:sz w:val="24"/>
          <w:szCs w:val="24"/>
        </w:rPr>
        <w:t xml:space="preserve"> </w:t>
      </w:r>
      <w:r w:rsidR="00475C18" w:rsidRPr="003B15BE">
        <w:rPr>
          <w:rFonts w:ascii="Times New Roman" w:hAnsi="Times New Roman" w:cs="Times New Roman"/>
          <w:sz w:val="24"/>
          <w:szCs w:val="24"/>
        </w:rPr>
        <w:t xml:space="preserve">statuts à jour de l'association et récépissé de déclaration à la préfecture ; </w:t>
      </w:r>
      <w:r w:rsidR="00475C18"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="00475C18" w:rsidRPr="003B15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75C18" w:rsidRPr="003B15BE">
        <w:rPr>
          <w:rFonts w:ascii="Times New Roman" w:hAnsi="Times New Roman" w:cs="Times New Roman"/>
          <w:sz w:val="24"/>
          <w:szCs w:val="24"/>
        </w:rPr>
        <w:t>liste</w:t>
      </w:r>
      <w:proofErr w:type="gramEnd"/>
      <w:r w:rsidR="00475C18" w:rsidRPr="003B15BE">
        <w:rPr>
          <w:rFonts w:ascii="Times New Roman" w:hAnsi="Times New Roman" w:cs="Times New Roman"/>
          <w:sz w:val="24"/>
          <w:szCs w:val="24"/>
        </w:rPr>
        <w:t xml:space="preserve"> des membres du conseil d'administration, ainsi que</w:t>
      </w:r>
      <w:r w:rsidR="004B05C3">
        <w:rPr>
          <w:rFonts w:ascii="Times New Roman" w:hAnsi="Times New Roman" w:cs="Times New Roman"/>
          <w:sz w:val="24"/>
          <w:szCs w:val="24"/>
        </w:rPr>
        <w:t>,</w:t>
      </w:r>
      <w:r w:rsidR="00475C18" w:rsidRPr="003B15BE">
        <w:rPr>
          <w:rFonts w:ascii="Times New Roman" w:hAnsi="Times New Roman" w:cs="Times New Roman"/>
          <w:sz w:val="24"/>
          <w:szCs w:val="24"/>
        </w:rPr>
        <w:t xml:space="preserve"> le cas échéant, de l'organe dirigeant ; </w:t>
      </w:r>
      <w:r w:rsidR="00475C18"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</w:t>
      </w:r>
      <w:r w:rsidR="00475C18" w:rsidRPr="003B15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75C18" w:rsidRPr="003B15BE">
        <w:rPr>
          <w:rFonts w:ascii="Times New Roman" w:hAnsi="Times New Roman" w:cs="Times New Roman"/>
          <w:sz w:val="24"/>
          <w:szCs w:val="24"/>
        </w:rPr>
        <w:t>deux</w:t>
      </w:r>
      <w:proofErr w:type="gramEnd"/>
      <w:r w:rsidR="00475C18" w:rsidRPr="003B15BE">
        <w:rPr>
          <w:rFonts w:ascii="Times New Roman" w:hAnsi="Times New Roman" w:cs="Times New Roman"/>
          <w:sz w:val="24"/>
          <w:szCs w:val="24"/>
        </w:rPr>
        <w:t xml:space="preserve"> derniers rapports d'activité et deux derniers comptes de résultats ; </w:t>
      </w:r>
      <w:r w:rsidR="00475C18"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11</w:t>
      </w:r>
      <w:r w:rsidR="00475C18" w:rsidRPr="003B15BE">
        <w:rPr>
          <w:rFonts w:ascii="Times New Roman" w:hAnsi="Times New Roman" w:cs="Times New Roman"/>
          <w:sz w:val="24"/>
          <w:szCs w:val="24"/>
        </w:rPr>
        <w:t>.</w:t>
      </w:r>
      <w:r w:rsidR="004B05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5C18" w:rsidRPr="003B15BE">
        <w:rPr>
          <w:rFonts w:ascii="Times New Roman" w:hAnsi="Times New Roman" w:cs="Times New Roman"/>
          <w:sz w:val="24"/>
          <w:szCs w:val="24"/>
        </w:rPr>
        <w:t>décisions</w:t>
      </w:r>
      <w:proofErr w:type="gramEnd"/>
      <w:r w:rsidR="00475C18" w:rsidRPr="003B15BE">
        <w:rPr>
          <w:rFonts w:ascii="Times New Roman" w:hAnsi="Times New Roman" w:cs="Times New Roman"/>
          <w:sz w:val="24"/>
          <w:szCs w:val="24"/>
        </w:rPr>
        <w:t xml:space="preserve"> d'agrément ou de reconnaissance accordées par d'autres administrations de l'État ou d'agrément académique</w:t>
      </w:r>
      <w:r w:rsidR="004B05C3">
        <w:rPr>
          <w:rFonts w:ascii="Times New Roman" w:hAnsi="Times New Roman" w:cs="Times New Roman"/>
          <w:sz w:val="24"/>
          <w:szCs w:val="24"/>
        </w:rPr>
        <w:t xml:space="preserve">, </w:t>
      </w:r>
      <w:r w:rsidR="004B05C3" w:rsidRPr="003B15BE">
        <w:rPr>
          <w:rFonts w:ascii="Times New Roman" w:hAnsi="Times New Roman" w:cs="Times New Roman"/>
          <w:sz w:val="24"/>
          <w:szCs w:val="24"/>
        </w:rPr>
        <w:t>le cas échéant</w:t>
      </w:r>
      <w:r w:rsidR="00475C18" w:rsidRPr="003B15BE">
        <w:rPr>
          <w:rFonts w:ascii="Times New Roman" w:hAnsi="Times New Roman" w:cs="Times New Roman"/>
          <w:sz w:val="24"/>
          <w:szCs w:val="24"/>
        </w:rPr>
        <w:t xml:space="preserve"> ; </w:t>
      </w:r>
      <w:r w:rsidR="00475C18" w:rsidRPr="003B15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12</w:t>
      </w:r>
      <w:r w:rsidR="00475C18" w:rsidRPr="003B15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75C18" w:rsidRPr="003B15BE">
        <w:rPr>
          <w:rFonts w:ascii="Times New Roman" w:hAnsi="Times New Roman" w:cs="Times New Roman"/>
          <w:sz w:val="24"/>
          <w:szCs w:val="24"/>
        </w:rPr>
        <w:t>liste</w:t>
      </w:r>
      <w:proofErr w:type="gramEnd"/>
      <w:r w:rsidR="00475C18" w:rsidRPr="003B15BE">
        <w:rPr>
          <w:rFonts w:ascii="Times New Roman" w:hAnsi="Times New Roman" w:cs="Times New Roman"/>
          <w:sz w:val="24"/>
          <w:szCs w:val="24"/>
        </w:rPr>
        <w:t xml:space="preserve"> des structures pour lesquelles l'association demande, si elle est agréée, l'extension de l'agrément conformément aux dispositions de l'article D. 551-3 du code de l'éducation ; information sur les moyens de contrôle de l'association sur ces structures (bilans, charte, système d'information, labellisation, etc.) ;</w:t>
      </w:r>
      <w:r w:rsidR="00475C18" w:rsidRPr="003B15BE">
        <w:rPr>
          <w:rFonts w:ascii="Times New Roman" w:hAnsi="Times New Roman" w:cs="Times New Roman"/>
          <w:sz w:val="24"/>
          <w:szCs w:val="24"/>
        </w:rPr>
        <w:br/>
      </w:r>
    </w:p>
    <w:p w:rsidR="009E6D77" w:rsidRDefault="009E6D77" w:rsidP="009E6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22A" w:rsidRPr="00CF6828" w:rsidRDefault="009E6D77" w:rsidP="00CF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D77">
        <w:rPr>
          <w:rFonts w:ascii="Times New Roman" w:hAnsi="Times New Roman" w:cs="Times New Roman"/>
          <w:sz w:val="24"/>
          <w:szCs w:val="24"/>
        </w:rPr>
        <w:t>Le dossier doit être transmis en version numérique en un seul fichier PDF qui fait apparaître clairement et dans l’ordre indiqué les différentes pièces listées ci-dessus</w:t>
      </w:r>
      <w:r w:rsidR="00CF6828">
        <w:rPr>
          <w:rFonts w:ascii="Times New Roman" w:hAnsi="Times New Roman" w:cs="Times New Roman"/>
          <w:sz w:val="24"/>
          <w:szCs w:val="24"/>
        </w:rPr>
        <w:t>,</w:t>
      </w:r>
      <w:r w:rsidR="006C5571" w:rsidRPr="009E6D77">
        <w:rPr>
          <w:rFonts w:ascii="Times New Roman" w:hAnsi="Times New Roman" w:cs="Times New Roman"/>
          <w:sz w:val="24"/>
          <w:szCs w:val="24"/>
        </w:rPr>
        <w:t xml:space="preserve"> </w:t>
      </w:r>
      <w:r w:rsidR="00CF6828">
        <w:rPr>
          <w:rFonts w:ascii="Times New Roman" w:hAnsi="Times New Roman" w:cs="Times New Roman"/>
          <w:sz w:val="24"/>
          <w:szCs w:val="24"/>
        </w:rPr>
        <w:t xml:space="preserve">par mail </w:t>
      </w:r>
      <w:r w:rsidR="006C5571" w:rsidRPr="009E6D77">
        <w:rPr>
          <w:rFonts w:ascii="Times New Roman" w:hAnsi="Times New Roman" w:cs="Times New Roman"/>
          <w:sz w:val="24"/>
          <w:szCs w:val="24"/>
        </w:rPr>
        <w:t>à l’adresse suivante :</w:t>
      </w:r>
      <w:r w:rsidR="00CF68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4374869"/>
      <w:bookmarkStart w:id="1" w:name="_GoBack"/>
      <w:r w:rsidR="00714C9E">
        <w:rPr>
          <w:rFonts w:ascii="Times New Roman" w:hAnsi="Times New Roman" w:cs="Times New Roman"/>
          <w:sz w:val="24"/>
          <w:szCs w:val="24"/>
        </w:rPr>
        <w:fldChar w:fldCharType="begin"/>
      </w:r>
      <w:r w:rsidR="00714C9E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714C9E" w:rsidRPr="00714C9E">
        <w:rPr>
          <w:rFonts w:ascii="Times New Roman" w:hAnsi="Times New Roman" w:cs="Times New Roman"/>
          <w:sz w:val="24"/>
          <w:szCs w:val="24"/>
        </w:rPr>
        <w:instrText>partenariatsassociatifs@ac-grenoble.fr</w:instrText>
      </w:r>
      <w:r w:rsidR="00714C9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714C9E">
        <w:rPr>
          <w:rFonts w:ascii="Times New Roman" w:hAnsi="Times New Roman" w:cs="Times New Roman"/>
          <w:sz w:val="24"/>
          <w:szCs w:val="24"/>
        </w:rPr>
        <w:fldChar w:fldCharType="separate"/>
      </w:r>
      <w:r w:rsidR="00714C9E" w:rsidRPr="00C92460">
        <w:rPr>
          <w:rStyle w:val="Lienhypertexte"/>
          <w:rFonts w:ascii="Times New Roman" w:hAnsi="Times New Roman" w:cs="Times New Roman"/>
          <w:sz w:val="24"/>
          <w:szCs w:val="24"/>
        </w:rPr>
        <w:t>partenariatsassociatifs@ac-grenoble.fr</w:t>
      </w:r>
      <w:r w:rsidR="00714C9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bookmarkEnd w:id="1"/>
      <w:r w:rsidR="00CF6828" w:rsidRPr="00CF6828">
        <w:rPr>
          <w:rFonts w:ascii="Times New Roman" w:hAnsi="Times New Roman" w:cs="Times New Roman"/>
          <w:sz w:val="24"/>
          <w:szCs w:val="24"/>
        </w:rPr>
        <w:t xml:space="preserve"> ou sur un support numérique</w:t>
      </w:r>
      <w:r w:rsidR="00CF6828">
        <w:rPr>
          <w:rFonts w:ascii="Times New Roman" w:hAnsi="Times New Roman" w:cs="Times New Roman"/>
          <w:sz w:val="24"/>
          <w:szCs w:val="24"/>
        </w:rPr>
        <w:t xml:space="preserve"> (clé USB…) à : Rectorat de Grenoble - DIVET 2 - 7, place </w:t>
      </w:r>
      <w:proofErr w:type="spellStart"/>
      <w:r w:rsidR="00CF6828">
        <w:rPr>
          <w:rFonts w:ascii="Times New Roman" w:hAnsi="Times New Roman" w:cs="Times New Roman"/>
          <w:sz w:val="24"/>
          <w:szCs w:val="24"/>
        </w:rPr>
        <w:t>Bir-Hakeim</w:t>
      </w:r>
      <w:proofErr w:type="spellEnd"/>
      <w:r w:rsidR="00CF6828">
        <w:rPr>
          <w:rFonts w:ascii="Times New Roman" w:hAnsi="Times New Roman" w:cs="Times New Roman"/>
          <w:sz w:val="24"/>
          <w:szCs w:val="24"/>
        </w:rPr>
        <w:t xml:space="preserve"> - 38021 GRENOBLE, en recommandé avec accusé de réception.</w:t>
      </w:r>
    </w:p>
    <w:sectPr w:rsidR="009C322A" w:rsidRPr="00CF6828" w:rsidSect="009C322A">
      <w:headerReference w:type="default" r:id="rId7"/>
      <w:pgSz w:w="11906" w:h="16838"/>
      <w:pgMar w:top="1607" w:right="991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DC0" w:rsidRDefault="00832DC0" w:rsidP="00832DC0">
      <w:pPr>
        <w:spacing w:after="0" w:line="240" w:lineRule="auto"/>
      </w:pPr>
      <w:r>
        <w:separator/>
      </w:r>
    </w:p>
  </w:endnote>
  <w:endnote w:type="continuationSeparator" w:id="0">
    <w:p w:rsidR="00832DC0" w:rsidRDefault="00832DC0" w:rsidP="0083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DC0" w:rsidRDefault="00832DC0" w:rsidP="00832DC0">
      <w:pPr>
        <w:spacing w:after="0" w:line="240" w:lineRule="auto"/>
      </w:pPr>
      <w:r>
        <w:separator/>
      </w:r>
    </w:p>
  </w:footnote>
  <w:footnote w:type="continuationSeparator" w:id="0">
    <w:p w:rsidR="00832DC0" w:rsidRDefault="00832DC0" w:rsidP="0083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DC0" w:rsidRDefault="00832DC0" w:rsidP="00832DC0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:rsidR="00832DC0" w:rsidRDefault="00832DC0" w:rsidP="00832DC0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3909CDA" wp14:editId="1DDE342F">
          <wp:simplePos x="0" y="0"/>
          <wp:positionH relativeFrom="column">
            <wp:posOffset>-38100</wp:posOffset>
          </wp:positionH>
          <wp:positionV relativeFrom="paragraph">
            <wp:posOffset>138430</wp:posOffset>
          </wp:positionV>
          <wp:extent cx="1166495" cy="90360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832DC0" w:rsidRDefault="00832DC0" w:rsidP="00832DC0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:rsidR="00832DC0" w:rsidRPr="002D7815" w:rsidRDefault="00832DC0" w:rsidP="00832DC0">
    <w:pPr>
      <w:pStyle w:val="ServiceInfoHeader"/>
      <w:rPr>
        <w:color w:val="000000"/>
      </w:rPr>
    </w:pPr>
    <w:r w:rsidRPr="002D7815">
      <w:rPr>
        <w:color w:val="000000"/>
      </w:rPr>
      <w:t>Rectorat de Grenoble</w:t>
    </w:r>
  </w:p>
  <w:p w:rsidR="00832DC0" w:rsidRPr="005D5CFD" w:rsidRDefault="00832DC0" w:rsidP="00832DC0">
    <w:pPr>
      <w:pStyle w:val="ServiceInfoHeader"/>
      <w:rPr>
        <w:color w:val="000000"/>
      </w:rPr>
    </w:pPr>
    <w:r w:rsidRPr="005D5CFD">
      <w:rPr>
        <w:color w:val="000000"/>
      </w:rPr>
      <w:t xml:space="preserve">Division des </w:t>
    </w:r>
    <w:r>
      <w:rPr>
        <w:color w:val="000000"/>
      </w:rPr>
      <w:t>établissements</w:t>
    </w:r>
  </w:p>
  <w:p w:rsidR="00832DC0" w:rsidRPr="002D7815" w:rsidRDefault="00832DC0" w:rsidP="00832DC0">
    <w:pPr>
      <w:pStyle w:val="ServiceInfoHeader"/>
      <w:rPr>
        <w:color w:val="000000"/>
      </w:rPr>
    </w:pPr>
  </w:p>
  <w:p w:rsidR="00832DC0" w:rsidRPr="008B11A6" w:rsidRDefault="00832DC0" w:rsidP="00832DC0">
    <w:pPr>
      <w:pStyle w:val="Corpsdetexte"/>
    </w:pPr>
  </w:p>
  <w:p w:rsidR="00832DC0" w:rsidRDefault="00832D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C1C"/>
    <w:multiLevelType w:val="hybridMultilevel"/>
    <w:tmpl w:val="BFFEFD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5D4C"/>
    <w:multiLevelType w:val="hybridMultilevel"/>
    <w:tmpl w:val="E40C3464"/>
    <w:lvl w:ilvl="0" w:tplc="7EE0F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2E5DA6"/>
    <w:multiLevelType w:val="hybridMultilevel"/>
    <w:tmpl w:val="7CE02742"/>
    <w:lvl w:ilvl="0" w:tplc="41FCEE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C0"/>
    <w:rsid w:val="00121B4E"/>
    <w:rsid w:val="0012504F"/>
    <w:rsid w:val="00164504"/>
    <w:rsid w:val="002564B2"/>
    <w:rsid w:val="00260335"/>
    <w:rsid w:val="002621DD"/>
    <w:rsid w:val="003B15BE"/>
    <w:rsid w:val="00475C18"/>
    <w:rsid w:val="004B05C3"/>
    <w:rsid w:val="005834A0"/>
    <w:rsid w:val="006426D8"/>
    <w:rsid w:val="006C5571"/>
    <w:rsid w:val="00714C9E"/>
    <w:rsid w:val="00832DC0"/>
    <w:rsid w:val="009C2E9D"/>
    <w:rsid w:val="009C322A"/>
    <w:rsid w:val="009E6D77"/>
    <w:rsid w:val="00A74403"/>
    <w:rsid w:val="00CF6828"/>
    <w:rsid w:val="00DD67F3"/>
    <w:rsid w:val="00EC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6E849"/>
  <w15:chartTrackingRefBased/>
  <w15:docId w15:val="{48452A86-6DBA-44D9-9E32-1EBE6A8B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DC0"/>
  </w:style>
  <w:style w:type="paragraph" w:styleId="Pieddepage">
    <w:name w:val="footer"/>
    <w:basedOn w:val="Normal"/>
    <w:link w:val="PieddepageCar"/>
    <w:uiPriority w:val="99"/>
    <w:unhideWhenUsed/>
    <w:rsid w:val="0083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DC0"/>
  </w:style>
  <w:style w:type="paragraph" w:styleId="Corpsdetexte">
    <w:name w:val="Body Text"/>
    <w:basedOn w:val="Normal"/>
    <w:link w:val="CorpsdetexteCar"/>
    <w:uiPriority w:val="1"/>
    <w:qFormat/>
    <w:rsid w:val="00832DC0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32DC0"/>
    <w:rPr>
      <w:rFonts w:ascii="Arial" w:eastAsia="Arial" w:hAnsi="Arial" w:cs="Arial"/>
      <w:sz w:val="20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32DC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832DC0"/>
    <w:rPr>
      <w:rFonts w:ascii="Arial" w:eastAsia="Arial" w:hAnsi="Arial" w:cs="Arial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22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C32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F68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6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Chancenotte Jean-Christophe</dc:creator>
  <cp:keywords/>
  <dc:description/>
  <cp:lastModifiedBy>Chancenotte Jean-Christophe</cp:lastModifiedBy>
  <cp:revision>11</cp:revision>
  <cp:lastPrinted>2023-01-19T14:01:00Z</cp:lastPrinted>
  <dcterms:created xsi:type="dcterms:W3CDTF">2023-01-19T12:31:00Z</dcterms:created>
  <dcterms:modified xsi:type="dcterms:W3CDTF">2023-08-31T09:54:00Z</dcterms:modified>
</cp:coreProperties>
</file>